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6F" w:rsidRPr="00A13DDE" w:rsidRDefault="00A1206F" w:rsidP="00A1206F">
      <w:pPr>
        <w:spacing w:after="0" w:line="240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A13DDE">
        <w:rPr>
          <w:rFonts w:ascii="TH SarabunIT๙" w:eastAsia="Times New Roman" w:hAnsi="TH SarabunIT๙" w:cs="TH SarabunIT๙"/>
          <w:sz w:val="48"/>
          <w:szCs w:val="48"/>
        </w:rPr>
        <w:t xml:space="preserve">                  </w:t>
      </w:r>
      <w:r>
        <w:rPr>
          <w:rFonts w:ascii="TH SarabunIT๙" w:eastAsia="Times New Roman" w:hAnsi="TH SarabunIT๙" w:cs="TH SarabunIT๙"/>
          <w:sz w:val="48"/>
          <w:szCs w:val="48"/>
        </w:rPr>
        <w:t xml:space="preserve">              </w:t>
      </w:r>
      <w:r w:rsidRPr="00A13DDE">
        <w:rPr>
          <w:rFonts w:ascii="TH SarabunIT๙" w:eastAsia="Calibri" w:hAnsi="TH SarabunIT๙" w:cs="TH SarabunIT๙"/>
          <w:b/>
          <w:bCs/>
          <w:sz w:val="48"/>
          <w:szCs w:val="48"/>
          <w:cs/>
        </w:rPr>
        <w:t>นโยบายและกลยุทธ์</w:t>
      </w:r>
    </w:p>
    <w:p w:rsidR="00A1206F" w:rsidRPr="00A13DDE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A13DDE">
        <w:rPr>
          <w:rFonts w:ascii="TH SarabunIT๙" w:eastAsia="Calibri" w:hAnsi="TH SarabunIT๙" w:cs="TH SarabunIT๙"/>
          <w:b/>
          <w:bCs/>
          <w:sz w:val="48"/>
          <w:szCs w:val="48"/>
          <w:cs/>
        </w:rPr>
        <w:t>ด้านโครงสร้างการบริหารและการพัฒนาทรัพยากรบุคคล</w:t>
      </w:r>
    </w:p>
    <w:p w:rsidR="00A1206F" w:rsidRPr="00A13DDE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  <w:cs/>
        </w:rPr>
      </w:pPr>
      <w:r w:rsidRPr="00A13DDE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ส่งเสริมจริยธรรมและรักษาวินัยของบุคลากรในหน่วยงาน</w:t>
      </w:r>
    </w:p>
    <w:p w:rsidR="00A1206F" w:rsidRPr="00A13DDE" w:rsidRDefault="00A1206F" w:rsidP="00A1206F">
      <w:pPr>
        <w:spacing w:after="0" w:line="240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A13DDE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 xml:space="preserve">                    </w:t>
      </w:r>
      <w:r w:rsidRPr="00A13DDE">
        <w:rPr>
          <w:rFonts w:ascii="TH SarabunIT๙" w:eastAsia="Calibri" w:hAnsi="TH SarabunIT๙" w:cs="TH SarabunIT๙"/>
          <w:b/>
          <w:bCs/>
          <w:sz w:val="48"/>
          <w:szCs w:val="48"/>
          <w:cs/>
        </w:rPr>
        <w:t xml:space="preserve">ระยะเวลา </w:t>
      </w:r>
      <w:r w:rsidRPr="00A13DDE">
        <w:rPr>
          <w:rFonts w:ascii="TH SarabunIT๙" w:eastAsia="Calibri" w:hAnsi="TH SarabunIT๙" w:cs="TH SarabunIT๙"/>
          <w:b/>
          <w:bCs/>
          <w:sz w:val="48"/>
          <w:szCs w:val="48"/>
        </w:rPr>
        <w:t>3</w:t>
      </w:r>
      <w:r w:rsidRPr="00A13DDE"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 xml:space="preserve"> ปี (พ.ศ. </w:t>
      </w:r>
      <w:r w:rsidRPr="00A13DDE">
        <w:rPr>
          <w:rFonts w:ascii="TH SarabunIT๙" w:eastAsia="Calibri" w:hAnsi="TH SarabunIT๙" w:cs="TH SarabunIT๙"/>
          <w:b/>
          <w:bCs/>
          <w:sz w:val="48"/>
          <w:szCs w:val="48"/>
        </w:rPr>
        <w:t>256</w:t>
      </w:r>
      <w:r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๔</w:t>
      </w:r>
      <w:r w:rsidRPr="00A13DDE">
        <w:rPr>
          <w:rFonts w:ascii="TH SarabunIT๙" w:eastAsia="Calibri" w:hAnsi="TH SarabunIT๙" w:cs="TH SarabunIT๙"/>
          <w:b/>
          <w:bCs/>
          <w:sz w:val="48"/>
          <w:szCs w:val="48"/>
        </w:rPr>
        <w:t xml:space="preserve"> – 256</w:t>
      </w:r>
      <w:r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>๖</w:t>
      </w:r>
      <w:r w:rsidRPr="00A13DDE">
        <w:rPr>
          <w:rFonts w:ascii="TH SarabunIT๙" w:eastAsia="Calibri" w:hAnsi="TH SarabunIT๙" w:cs="TH SarabunIT๙"/>
          <w:b/>
          <w:bCs/>
          <w:sz w:val="48"/>
          <w:szCs w:val="48"/>
        </w:rPr>
        <w:t>)</w:t>
      </w:r>
    </w:p>
    <w:p w:rsidR="00A1206F" w:rsidRPr="00A13DDE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48"/>
          <w:szCs w:val="48"/>
        </w:rPr>
      </w:pPr>
    </w:p>
    <w:p w:rsidR="00A1206F" w:rsidRPr="00891FA1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44"/>
          <w:szCs w:val="44"/>
        </w:rPr>
      </w:pPr>
      <w:r>
        <w:t xml:space="preserve">                                                       </w:t>
      </w:r>
      <w:r>
        <w:object w:dxaOrig="1410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6pt;height:178.55pt" o:ole="">
            <v:imagedata r:id="rId6" o:title="" croptop="24553f" cropbottom="4360f" cropleft="18585f" cropright="32333f"/>
          </v:shape>
          <o:OLEObject Type="Embed" ProgID="AutoCAD.Drawing.16" ShapeID="_x0000_i1025" DrawAspect="Content" ObjectID="_1678277243" r:id="rId7"/>
        </w:object>
      </w:r>
    </w:p>
    <w:p w:rsidR="00A1206F" w:rsidRPr="00891FA1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44"/>
          <w:szCs w:val="44"/>
        </w:rPr>
      </w:pPr>
    </w:p>
    <w:p w:rsidR="00A1206F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44"/>
          <w:szCs w:val="44"/>
        </w:rPr>
      </w:pPr>
    </w:p>
    <w:p w:rsidR="00A1206F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A13DDE" w:rsidRDefault="00A1206F" w:rsidP="00A1206F">
      <w:pPr>
        <w:spacing w:after="0" w:line="240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  <w:r>
        <w:rPr>
          <w:rFonts w:ascii="TH SarabunPSK" w:eastAsia="Calibri" w:hAnsi="TH SarabunPSK" w:cs="TH SarabunPSK"/>
          <w:sz w:val="44"/>
          <w:szCs w:val="44"/>
          <w:cs/>
        </w:rPr>
        <w:t xml:space="preserve">                       </w:t>
      </w:r>
      <w:r w:rsidRPr="00A13DDE">
        <w:rPr>
          <w:rFonts w:ascii="TH SarabunPSK" w:eastAsia="Calibri" w:hAnsi="TH SarabunPSK" w:cs="TH SarabunPSK"/>
          <w:sz w:val="44"/>
          <w:szCs w:val="44"/>
          <w:cs/>
        </w:rPr>
        <w:t xml:space="preserve">  </w:t>
      </w:r>
      <w:r w:rsidRPr="00A13DDE">
        <w:rPr>
          <w:rFonts w:ascii="TH SarabunIT๙" w:eastAsia="Calibri" w:hAnsi="TH SarabunIT๙" w:cs="TH SarabunIT๙"/>
          <w:b/>
          <w:bCs/>
          <w:sz w:val="48"/>
          <w:szCs w:val="48"/>
          <w:cs/>
        </w:rPr>
        <w:t>องค์การบริหารส่วนตำบลบ่อแก้ว</w:t>
      </w:r>
    </w:p>
    <w:p w:rsidR="00A1206F" w:rsidRPr="00A13DDE" w:rsidRDefault="00A1206F" w:rsidP="00A1206F">
      <w:pPr>
        <w:spacing w:after="0" w:line="240" w:lineRule="auto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A13DDE">
        <w:rPr>
          <w:rFonts w:ascii="TH SarabunIT๙" w:eastAsia="Calibri" w:hAnsi="TH SarabunIT๙" w:cs="TH SarabunIT๙"/>
          <w:b/>
          <w:bCs/>
          <w:sz w:val="48"/>
          <w:szCs w:val="48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48"/>
          <w:szCs w:val="48"/>
          <w:cs/>
        </w:rPr>
        <w:t xml:space="preserve">                      </w:t>
      </w:r>
      <w:r>
        <w:rPr>
          <w:rFonts w:ascii="TH SarabunIT๙" w:eastAsia="Calibri" w:hAnsi="TH SarabunIT๙" w:cs="TH SarabunIT๙" w:hint="cs"/>
          <w:b/>
          <w:bCs/>
          <w:sz w:val="48"/>
          <w:szCs w:val="48"/>
          <w:cs/>
        </w:rPr>
        <w:t xml:space="preserve"> </w:t>
      </w:r>
      <w:r w:rsidRPr="00A13DDE">
        <w:rPr>
          <w:rFonts w:ascii="TH SarabunIT๙" w:eastAsia="Calibri" w:hAnsi="TH SarabunIT๙" w:cs="TH SarabunIT๙"/>
          <w:b/>
          <w:bCs/>
          <w:sz w:val="48"/>
          <w:szCs w:val="48"/>
          <w:cs/>
        </w:rPr>
        <w:t xml:space="preserve"> อำเภอนาคู  จังหวัดกาฬสินธุ์</w:t>
      </w:r>
    </w:p>
    <w:p w:rsidR="00A1206F" w:rsidRPr="00A13DDE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</w:p>
    <w:p w:rsidR="00A1206F" w:rsidRPr="00891FA1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44"/>
          <w:szCs w:val="44"/>
        </w:rPr>
      </w:pPr>
    </w:p>
    <w:p w:rsidR="00A1206F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44"/>
          <w:szCs w:val="44"/>
        </w:rPr>
      </w:pPr>
      <w:r>
        <w:rPr>
          <w:rFonts w:ascii="TH SarabunIT๙" w:eastAsia="Calibri" w:hAnsi="TH SarabunIT๙" w:cs="TH SarabunIT๙" w:hint="cs"/>
          <w:sz w:val="44"/>
          <w:szCs w:val="44"/>
          <w:cs/>
        </w:rPr>
        <w:t xml:space="preserve">                                             </w:t>
      </w:r>
      <w:r w:rsidRPr="00891FA1">
        <w:rPr>
          <w:rFonts w:ascii="TH SarabunIT๙" w:eastAsia="Calibri" w:hAnsi="TH SarabunIT๙" w:cs="TH SarabunIT๙"/>
          <w:sz w:val="44"/>
          <w:szCs w:val="44"/>
          <w:cs/>
        </w:rPr>
        <w:t>คำนำ</w:t>
      </w:r>
    </w:p>
    <w:p w:rsidR="00A1206F" w:rsidRPr="00891FA1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1206F" w:rsidRPr="00A1206F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บ่อแก้ว</w:t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>เป็นหน่วยงานของรัฐที่มีภารกิจส่งเสริมท้องถิ่นให้มีความเข้มแข็งในทุกด้าน เพื่อสามารถตอบสนองเจตนารมณ์ของประชาชนได้อย่างแท้จริง ซึ่งเป็นภารกิจที่มีความหลากหลายและครอบคลุมการดำเนินการในหลายด้าน โดยเฉพาะการบริหารทรัพยากรบุคคล เป็นอีกด้านหนึ่งที่จะขาดการพัฒนาไม่ได้  และถือเป็นกลไกสำคัญในการผลักดันยุทธศาสตร์และ</w:t>
      </w:r>
      <w:proofErr w:type="spellStart"/>
      <w:r w:rsidRPr="00891FA1">
        <w:rPr>
          <w:rFonts w:ascii="TH SarabunIT๙" w:eastAsia="Calibri" w:hAnsi="TH SarabunIT๙" w:cs="TH SarabunIT๙"/>
          <w:sz w:val="32"/>
          <w:szCs w:val="32"/>
          <w:cs/>
        </w:rPr>
        <w:t>พันธ</w:t>
      </w:r>
      <w:proofErr w:type="spellEnd"/>
      <w:r w:rsidRPr="00891FA1">
        <w:rPr>
          <w:rFonts w:ascii="TH SarabunIT๙" w:eastAsia="Calibri" w:hAnsi="TH SarabunIT๙" w:cs="TH SarabunIT๙"/>
          <w:sz w:val="32"/>
          <w:szCs w:val="32"/>
          <w:cs/>
        </w:rPr>
        <w:t>กิจให้ประสบความสำเร็จ และถือเป็นปัจจัยสำคัญที่ จะทำให้ภารกิจขององค์กรปกครองส่วนท้องถิ่นสำเร็จลุล่วงไปได้ด้วยดี ตามวัตถุประสงค์ที่วางไว้  เพื่อให้การบริหารทรัพยากรบุคคลเป็นไปอย่างมีระบบและต่อเนื่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 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บ่อแก้ว</w:t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 xml:space="preserve">  ได้จัดทำแผนกลยุทธ์การบริหารทรัพยากรบุคคล</w:t>
      </w:r>
      <w:r>
        <w:rPr>
          <w:rFonts w:ascii="TH SarabunIT๙" w:eastAsia="Calibri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บ่อแก้ว</w:t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 xml:space="preserve">ขึ้น  โดยได้ดำเนินการตามกรอบมาตรฐานความสำเร็จ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๑๒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ด้าน  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เพื่อให้องค์การบริหารส่วนตำบล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บ่อแก้ว</w:t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 xml:space="preserve">  มีแผนกลยุทธ์การบริหารงานทรัพยากรบุคคลที่สามารถตอบสนองทิศทางการบริหารงานของกรมส่งเสริมการปกครองท้องถิ่นได้อย่างเหมาะสมและมีประสิทธิภาพ  จึงได้ ดำเนินการจัดทำแผนกลยุทธ์การบริหารทรัพยากรบุคคล โดยมุ่งเน้นให้ผู้มีส่วนเกี่ยวข้องกับการบริหารทรัพยากรบุคคล ได้มีส่วนร่วมในการกำหนดแนวทางและประเด็นยุทธศาสตร์ในการพัฒนาระบบการบริหารทรัพยากรบุค</w:t>
      </w:r>
      <w:r>
        <w:rPr>
          <w:rFonts w:ascii="TH SarabunIT๙" w:eastAsia="Calibri" w:hAnsi="TH SarabunIT๙" w:cs="TH SarabunIT๙"/>
          <w:sz w:val="32"/>
          <w:szCs w:val="32"/>
          <w:cs/>
        </w:rPr>
        <w:t>คล  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บ่อแก้ว</w:t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 xml:space="preserve">  จะนำแผนกลยุทธ์การบริหารทรัพยากรบุคคลที่ได้รับการจัดทำ เพื่อเป้าหมายสำคัญในการผลักดัน พัฒนาทรัพยากรบุคคลเพื่อเป็นองค์การบริหารส่วนตำบลที่มีสมรรถนะสูงในการส่งเสริมท้องถิ่น ให้เป็นกลไกในการพัฒนาตำบลอย่างยั่งยืน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องค์การบริหารส่วนตำบลบ่อแก้ว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44"/>
          <w:szCs w:val="44"/>
          <w:cs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44"/>
          <w:szCs w:val="44"/>
        </w:rPr>
      </w:pPr>
      <w:r>
        <w:rPr>
          <w:rFonts w:ascii="TH SarabunIT๙" w:eastAsia="Calibri" w:hAnsi="TH SarabunIT๙" w:cs="TH SarabunIT๙" w:hint="cs"/>
          <w:sz w:val="44"/>
          <w:szCs w:val="44"/>
          <w:cs/>
        </w:rPr>
        <w:t xml:space="preserve">                                              </w:t>
      </w:r>
      <w:r w:rsidRPr="00891FA1">
        <w:rPr>
          <w:rFonts w:ascii="TH SarabunIT๙" w:eastAsia="Calibri" w:hAnsi="TH SarabunIT๙" w:cs="TH SarabunIT๙"/>
          <w:sz w:val="44"/>
          <w:szCs w:val="44"/>
          <w:cs/>
        </w:rPr>
        <w:t>สารบัญ</w:t>
      </w:r>
    </w:p>
    <w:p w:rsidR="00A1206F" w:rsidRPr="00891FA1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44"/>
          <w:szCs w:val="44"/>
        </w:rPr>
      </w:pPr>
    </w:p>
    <w:p w:rsidR="00A1206F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44"/>
          <w:szCs w:val="44"/>
        </w:rPr>
        <w:t xml:space="preserve">          </w:t>
      </w:r>
      <w:r w:rsidRPr="00572B1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572B1D">
        <w:rPr>
          <w:rFonts w:ascii="TH SarabunPSK" w:eastAsia="Calibri" w:hAnsi="TH SarabunPSK" w:cs="TH SarabunPSK"/>
          <w:b/>
          <w:bCs/>
          <w:sz w:val="44"/>
          <w:szCs w:val="44"/>
        </w:rPr>
        <w:t xml:space="preserve">  </w:t>
      </w:r>
      <w:r>
        <w:rPr>
          <w:rFonts w:ascii="TH SarabunPSK" w:eastAsia="Calibri" w:hAnsi="TH SarabunPSK" w:cs="TH SarabunPSK"/>
          <w:sz w:val="44"/>
          <w:szCs w:val="44"/>
        </w:rPr>
        <w:t xml:space="preserve">                                                                </w:t>
      </w:r>
      <w:r>
        <w:rPr>
          <w:rFonts w:ascii="TH SarabunIT๙" w:eastAsia="Calibri" w:hAnsi="TH SarabunIT๙" w:cs="TH SarabunIT๙"/>
          <w:sz w:val="44"/>
          <w:szCs w:val="44"/>
        </w:rPr>
        <w:t xml:space="preserve"> </w:t>
      </w:r>
      <w:r w:rsidRPr="00572B1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หน้า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</w:t>
      </w:r>
      <w:r w:rsidRPr="004550C0">
        <w:rPr>
          <w:rFonts w:ascii="TH SarabunIT๙" w:eastAsia="Calibri" w:hAnsi="TH SarabunIT๙" w:cs="TH SarabunIT๙"/>
          <w:b/>
          <w:bCs/>
          <w:sz w:val="32"/>
          <w:szCs w:val="32"/>
        </w:rPr>
        <w:t>1.</w:t>
      </w:r>
      <w:r w:rsidRPr="004550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   </w:t>
      </w:r>
      <w:r w:rsidRPr="00891FA1">
        <w:rPr>
          <w:rFonts w:ascii="TH SarabunIT๙" w:eastAsia="Calibri" w:hAnsi="TH SarabunIT๙" w:cs="TH SarabunIT๙"/>
          <w:sz w:val="32"/>
          <w:szCs w:val="32"/>
        </w:rPr>
        <w:t>1</w:t>
      </w:r>
    </w:p>
    <w:p w:rsidR="00A1206F" w:rsidRPr="004550C0" w:rsidRDefault="00A1206F" w:rsidP="00A1206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</w:t>
      </w:r>
      <w:r w:rsidRPr="004550C0">
        <w:rPr>
          <w:rFonts w:ascii="TH SarabunIT๙" w:eastAsia="Calibri" w:hAnsi="TH SarabunIT๙" w:cs="TH SarabunIT๙"/>
          <w:b/>
          <w:bCs/>
          <w:sz w:val="32"/>
          <w:szCs w:val="32"/>
        </w:rPr>
        <w:t>2.</w:t>
      </w:r>
      <w:r w:rsidRPr="004550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    </w:t>
      </w:r>
      <w:r w:rsidRPr="004550C0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</w:p>
    <w:p w:rsidR="00A1206F" w:rsidRPr="00891FA1" w:rsidRDefault="00A1206F" w:rsidP="00A1206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</w:t>
      </w:r>
      <w:r w:rsidRPr="004550C0">
        <w:rPr>
          <w:rFonts w:ascii="TH SarabunIT๙" w:eastAsia="Calibri" w:hAnsi="TH SarabunIT๙" w:cs="TH SarabunIT๙"/>
          <w:b/>
          <w:bCs/>
          <w:sz w:val="32"/>
          <w:szCs w:val="32"/>
        </w:rPr>
        <w:t>3.</w:t>
      </w:r>
      <w:r w:rsidRPr="004550C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เป้าหมาย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   1</w:t>
      </w:r>
    </w:p>
    <w:p w:rsidR="00A1206F" w:rsidRPr="00572B1D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057E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๔. การวิเคราะห์ศักยภาพขององค์การบริหารส่วนตำบลบ่อแก้ว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๒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๓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- </w:t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>วิสัยทัศน์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- </w:t>
      </w:r>
      <w:proofErr w:type="spellStart"/>
      <w:r w:rsidRPr="00891FA1">
        <w:rPr>
          <w:rFonts w:ascii="TH SarabunIT๙" w:eastAsia="Calibri" w:hAnsi="TH SarabunIT๙" w:cs="TH SarabunIT๙"/>
          <w:sz w:val="32"/>
          <w:szCs w:val="32"/>
          <w:cs/>
        </w:rPr>
        <w:t>พันธ</w:t>
      </w:r>
      <w:proofErr w:type="spellEnd"/>
      <w:r w:rsidRPr="00891FA1">
        <w:rPr>
          <w:rFonts w:ascii="TH SarabunIT๙" w:eastAsia="Calibri" w:hAnsi="TH SarabunIT๙" w:cs="TH SarabunIT๙"/>
          <w:sz w:val="32"/>
          <w:szCs w:val="32"/>
          <w:cs/>
        </w:rPr>
        <w:t>กิจ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:rsidR="00A1206F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- ยุทธศาสตร์</w:t>
      </w:r>
    </w:p>
    <w:p w:rsidR="00A1206F" w:rsidRPr="00891FA1" w:rsidRDefault="00A1206F" w:rsidP="00A1206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- เป้าหมายตัวชี้วัด</w:t>
      </w:r>
    </w:p>
    <w:p w:rsidR="00A1206F" w:rsidRPr="00572B1D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057E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๕. นโยบายและกลยุทธ์ การบริหารงานบุคคล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๔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๗</w:t>
      </w:r>
    </w:p>
    <w:p w:rsidR="00A1206F" w:rsidRPr="004550C0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4550C0">
        <w:rPr>
          <w:rFonts w:ascii="TH SarabunIT๙" w:eastAsia="Calibri" w:hAnsi="TH SarabunIT๙" w:cs="TH SarabunIT๙" w:hint="cs"/>
          <w:sz w:val="32"/>
          <w:szCs w:val="32"/>
          <w:cs/>
        </w:rPr>
        <w:t>-นโยบายด้านการปรับปรุงโครงสร้างระบบงานและการบริหารอัตรากำลัง</w:t>
      </w:r>
    </w:p>
    <w:p w:rsidR="00A1206F" w:rsidRPr="004550C0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550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4550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-นโยบายด้านการพัฒนาบุคลากร</w:t>
      </w:r>
    </w:p>
    <w:p w:rsidR="00A1206F" w:rsidRPr="004550C0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550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4550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-นโยบายด้านการพัฒนาระบบสารสนเทศ</w:t>
      </w:r>
    </w:p>
    <w:p w:rsidR="00A1206F" w:rsidRPr="004550C0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550C0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4550C0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4550C0">
        <w:rPr>
          <w:rFonts w:ascii="TH SarabunIT๙" w:eastAsia="Calibri" w:hAnsi="TH SarabunIT๙" w:cs="TH SarabunIT๙" w:hint="cs"/>
          <w:sz w:val="32"/>
          <w:szCs w:val="32"/>
          <w:cs/>
        </w:rPr>
        <w:t>-นโยบายด้านสวัสดิการ</w:t>
      </w:r>
    </w:p>
    <w:p w:rsidR="00A1206F" w:rsidRPr="004550C0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4550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4550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-นโยบายด้านการบริหาร</w:t>
      </w:r>
    </w:p>
    <w:p w:rsidR="00A1206F" w:rsidRPr="004550C0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4550C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</w:t>
      </w:r>
      <w:r w:rsidRPr="004550C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-นโยบายด้านภาระงาน</w:t>
      </w:r>
    </w:p>
    <w:p w:rsidR="00A1206F" w:rsidRPr="004550C0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550C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</w:t>
      </w:r>
      <w:r w:rsidRPr="004550C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-นโยบายด้านการมีส่วนร่วมในการบริหาร</w:t>
      </w:r>
    </w:p>
    <w:p w:rsidR="00A1206F" w:rsidRPr="004550C0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550C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</w:t>
      </w:r>
      <w:r w:rsidRPr="004550C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-นโยบายด้านการพัฒนาทรัพยากรบุคคล</w:t>
      </w:r>
    </w:p>
    <w:p w:rsidR="00A1206F" w:rsidRPr="004550C0" w:rsidRDefault="00A1206F" w:rsidP="00A1206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4550C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</w:t>
      </w:r>
      <w:r w:rsidRPr="004550C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-นโยบายด้านการเงินและงบประมาณ</w:t>
      </w:r>
    </w:p>
    <w:p w:rsidR="00A1206F" w:rsidRPr="004550C0" w:rsidRDefault="00A1206F" w:rsidP="00A1206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-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นโยบายด้นการทำนุบำรุงศิลปวัฒนธรรม</w:t>
      </w:r>
    </w:p>
    <w:p w:rsidR="00A1206F" w:rsidRPr="00A916A9" w:rsidRDefault="00A1206F" w:rsidP="00A1206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-นโยบายด้านคุณธรรมจริยธรรมขององค์กร</w:t>
      </w:r>
    </w:p>
    <w:p w:rsidR="00A1206F" w:rsidRPr="00572B1D" w:rsidRDefault="00A1206F" w:rsidP="00A1206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           </w:t>
      </w:r>
      <w:r w:rsidRPr="00572B1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-นโยบายด้าน</w:t>
      </w:r>
      <w:r w:rsidRPr="00572B1D">
        <w:rPr>
          <w:rFonts w:ascii="TH SarabunIT๙" w:eastAsia="Calibri" w:hAnsi="TH SarabunIT๙" w:cs="TH SarabunIT๙" w:hint="cs"/>
          <w:sz w:val="32"/>
          <w:szCs w:val="32"/>
          <w:cs/>
        </w:rPr>
        <w:t>รักษาวินัยของบุคลากรในหน่วยงาน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๖. </w:t>
      </w:r>
      <w:r w:rsidRPr="00572B1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การติดตามนโยบาย กลยุทธ์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๗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A1206F" w:rsidRPr="004550C0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44"/>
          <w:szCs w:val="44"/>
        </w:rPr>
      </w:pPr>
    </w:p>
    <w:p w:rsidR="00A1206F" w:rsidRPr="00891FA1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1206F" w:rsidRPr="00E24436" w:rsidRDefault="00A1206F" w:rsidP="00A1206F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                                          </w:t>
      </w:r>
      <w:r w:rsidRPr="00E2443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นโยบายและกลยุทธ์</w:t>
      </w:r>
    </w:p>
    <w:p w:rsidR="00A1206F" w:rsidRDefault="00A1206F" w:rsidP="00A1206F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244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               </w:t>
      </w:r>
      <w:r w:rsidRPr="00E244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E2443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ด้านโครงสร้างการบริหารและการพัฒนาทรัพยากรบุคคล</w:t>
      </w:r>
    </w:p>
    <w:p w:rsidR="00A1206F" w:rsidRPr="00E24436" w:rsidRDefault="00A1206F" w:rsidP="00A1206F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                </w:t>
      </w:r>
      <w:r w:rsidRPr="00E244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ส่งเสริมจริยธรรมและรักษาวินัยของบุคลากรในหน่วยงาน</w:t>
      </w:r>
    </w:p>
    <w:p w:rsidR="00A1206F" w:rsidRPr="00E24436" w:rsidRDefault="00A1206F" w:rsidP="00A1206F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244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            </w:t>
      </w:r>
      <w:r w:rsidRPr="00E244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E2443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ระยะเวลา </w:t>
      </w:r>
      <w:r w:rsidRPr="00E24436">
        <w:rPr>
          <w:rFonts w:ascii="TH SarabunIT๙" w:eastAsia="Calibri" w:hAnsi="TH SarabunIT๙" w:cs="TH SarabunIT๙"/>
          <w:b/>
          <w:bCs/>
          <w:sz w:val="36"/>
          <w:szCs w:val="36"/>
        </w:rPr>
        <w:t>3</w:t>
      </w:r>
      <w:r w:rsidRPr="00E244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ปี (พ.ศ. </w:t>
      </w:r>
      <w:r w:rsidRPr="00E24436">
        <w:rPr>
          <w:rFonts w:ascii="TH SarabunIT๙" w:eastAsia="Calibri" w:hAnsi="TH SarabunIT๙" w:cs="TH SarabunIT๙"/>
          <w:b/>
          <w:bCs/>
          <w:sz w:val="36"/>
          <w:szCs w:val="36"/>
        </w:rPr>
        <w:t>256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๔</w:t>
      </w:r>
      <w:r w:rsidRPr="00E24436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– 256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๖</w:t>
      </w:r>
      <w:r w:rsidRPr="00E24436">
        <w:rPr>
          <w:rFonts w:ascii="TH SarabunIT๙" w:eastAsia="Calibri" w:hAnsi="TH SarabunIT๙" w:cs="TH SarabunIT๙"/>
          <w:b/>
          <w:bCs/>
          <w:sz w:val="36"/>
          <w:szCs w:val="36"/>
        </w:rPr>
        <w:t>)</w:t>
      </w:r>
    </w:p>
    <w:p w:rsidR="00A1206F" w:rsidRPr="00891FA1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891FA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8581FE" wp14:editId="57D8F3FE">
                <wp:simplePos x="0" y="0"/>
                <wp:positionH relativeFrom="column">
                  <wp:posOffset>-1270</wp:posOffset>
                </wp:positionH>
                <wp:positionV relativeFrom="paragraph">
                  <wp:posOffset>218440</wp:posOffset>
                </wp:positionV>
                <wp:extent cx="2057400" cy="457200"/>
                <wp:effectExtent l="0" t="0" r="19050" b="19050"/>
                <wp:wrapNone/>
                <wp:docPr id="9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-.1pt;margin-top:17.2pt;width:162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" fillcolor="silver"/>
            </w:pict>
          </mc:Fallback>
        </mc:AlternateContent>
      </w:r>
    </w:p>
    <w:p w:rsidR="00A1206F" w:rsidRPr="00E24436" w:rsidRDefault="00A1206F" w:rsidP="00A1206F">
      <w:pPr>
        <w:spacing w:after="0" w:line="240" w:lineRule="auto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E24436"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  <w:t>1</w:t>
      </w:r>
      <w:r w:rsidRPr="00E24436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.  หลักการและเหตุผล</w:t>
      </w:r>
    </w:p>
    <w:p w:rsidR="00A1206F" w:rsidRPr="00E24436" w:rsidRDefault="00A1206F" w:rsidP="00A1206F">
      <w:pPr>
        <w:spacing w:after="0" w:line="240" w:lineRule="auto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</w:p>
    <w:p w:rsidR="00A1206F" w:rsidRPr="00891FA1" w:rsidRDefault="00A1206F" w:rsidP="00A1206F">
      <w:pPr>
        <w:spacing w:before="240"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91FA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891FA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บุคคลเป็นทรัพยากรที่มีคุณค่าและจำเป็นอย่างยิ่งในการบริหารงานของทุกองค์กร  ถ้าขาดการบริหารทรัพยากรบุคคลให้มีประสิทธิภาพ  จะส่งผลให้การทำงานไม่มีประสิทธิผล ล่าช้า และเกิดความเสียหายต่อองค์กร  ดังนั้นองค์กรจำเป็นต้องจัดทำแผนกลยุทธการบริหารทรัพยากรบุคคล  เพื่อพัฒนาบุคลากรให้มีความรู้  ทักษะ  ทัศนคติที่ดี  คุณธรรมและจริยธรรม  อันจะทำให้ปฏิบัติหน้าที่ราชการในตำแหน่งนั้นได้อย่างมีประสิทธิภาพ  และให้บุคลากรมีขวัญและกำลังใจในการทำงาน</w:t>
      </w:r>
    </w:p>
    <w:p w:rsidR="00A1206F" w:rsidRDefault="00A1206F" w:rsidP="00A1206F">
      <w:pPr>
        <w:spacing w:before="120" w:after="0" w:line="240" w:lineRule="auto"/>
        <w:ind w:right="3"/>
        <w:jc w:val="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91FA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891FA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จากหลักการและเหตุผลดังกล่า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ว  องค์การบริหารส่วนตำบล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บ่อแก้ว</w:t>
      </w:r>
      <w:r w:rsidRPr="00891FA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จึงได้จัดทำนโยบาย กลยุทธ์การบริหาร และการพัฒนาทรัพยากรบุคคล  ประจำปี พ.ศ.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256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ขึ้น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เพื่อเป็นการกำหนดให้พนักงานส่วนตำบลทุกคนต้องได้รับการพัฒนาทุกตำแหน่ง  โดยสอดคล้องกับแผนอัตรากำลัง </w:t>
      </w:r>
      <w:r w:rsidRPr="00891FA1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 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ปี (พ.ศ.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256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๔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</w:p>
    <w:p w:rsidR="00A1206F" w:rsidRPr="00891FA1" w:rsidRDefault="00A1206F" w:rsidP="00A1206F">
      <w:pPr>
        <w:spacing w:before="120" w:after="0" w:line="240" w:lineRule="auto"/>
        <w:ind w:right="3"/>
        <w:jc w:val="thaiDistribute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256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๖</w:t>
      </w:r>
      <w:proofErr w:type="gramStart"/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)และแผนพัฒนาบุคลากร</w:t>
      </w:r>
      <w:proofErr w:type="gramEnd"/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(พ.ศ.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256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๔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–256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๖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 ต่อไป</w:t>
      </w:r>
    </w:p>
    <w:p w:rsidR="00A1206F" w:rsidRPr="00891FA1" w:rsidRDefault="00A1206F" w:rsidP="00A1206F">
      <w:pPr>
        <w:spacing w:after="0" w:line="240" w:lineRule="auto"/>
        <w:ind w:right="183"/>
        <w:jc w:val="right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891FA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E88F16" wp14:editId="34C60A85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2057400" cy="457200"/>
                <wp:effectExtent l="0" t="0" r="19050" b="19050"/>
                <wp:wrapNone/>
                <wp:docPr id="8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0;margin-top:15.9pt;width:162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" fillcolor="silver"/>
            </w:pict>
          </mc:Fallback>
        </mc:AlternateContent>
      </w:r>
    </w:p>
    <w:p w:rsidR="00A1206F" w:rsidRPr="00891FA1" w:rsidRDefault="00A1206F" w:rsidP="00A1206F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891FA1"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  <w:t>2</w:t>
      </w:r>
      <w:r w:rsidRPr="00891FA1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 xml:space="preserve">.  วัตถุประสงค์ </w:t>
      </w:r>
    </w:p>
    <w:p w:rsidR="00A1206F" w:rsidRPr="00891FA1" w:rsidRDefault="00A1206F" w:rsidP="00A1206F">
      <w:pPr>
        <w:spacing w:after="0" w:line="240" w:lineRule="auto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cs/>
          <w:lang w:eastAsia="zh-CN"/>
        </w:rPr>
      </w:pPr>
      <w:r w:rsidRPr="00891FA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A1206F" w:rsidRPr="00891FA1" w:rsidRDefault="00A1206F" w:rsidP="00A1206F">
      <w:pPr>
        <w:spacing w:after="0" w:line="240" w:lineRule="auto"/>
        <w:ind w:right="3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</w:t>
      </w:r>
      <w:r w:rsidRPr="00891FA1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Pr="00891FA1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proofErr w:type="gramStart"/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เพื่อเป็นการพัฒนาบุคลากร  และเพิ่มพูนความรู้</w:t>
      </w:r>
      <w:proofErr w:type="gramEnd"/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ทักษะ  ทัศนคติที่ดี  และวิธีการปฏิบัติงานตามลักษณะงานที่รับผิดชอบ </w:t>
      </w:r>
    </w:p>
    <w:p w:rsidR="00A1206F" w:rsidRPr="00891FA1" w:rsidRDefault="00A1206F" w:rsidP="00A1206F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</w:t>
      </w:r>
      <w:r w:rsidRPr="00891FA1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Pr="00891FA1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เพื่อให้บุคลากรสามารถปฏิบัติราชการได้อย่างมีประสิทธิภาพ ในสถานการณ์ความเปลี่ยนแปลงที่เกิดขึ้น</w:t>
      </w:r>
    </w:p>
    <w:p w:rsidR="00A1206F" w:rsidRPr="00891FA1" w:rsidRDefault="00A1206F" w:rsidP="00A1206F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</w:t>
      </w:r>
      <w:r w:rsidRPr="00891FA1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Pr="00891FA1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เพื่อให้บุคลากรทุกคนได้รับการพัฒนาด้านคุณธรรมจริยธรรม</w:t>
      </w:r>
    </w:p>
    <w:p w:rsidR="00A1206F" w:rsidRPr="00891FA1" w:rsidRDefault="00A1206F" w:rsidP="00A1206F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</w:t>
      </w:r>
      <w:r w:rsidRPr="00891FA1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Pr="00891FA1"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เพื่อเป็นแนวทางในการดำเนินการจัดการพัฒนาและฝึกอบรมบุคลากรในองค์ก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ารบริหารส่วนตำบลบ่อแก้ว</w:t>
      </w:r>
    </w:p>
    <w:p w:rsidR="00A1206F" w:rsidRPr="00891FA1" w:rsidRDefault="00A1206F" w:rsidP="00A1206F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</w:t>
      </w:r>
      <w:r w:rsidRPr="00891FA1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Pr="00891FA1">
        <w:rPr>
          <w:rFonts w:ascii="TH SarabunIT๙" w:eastAsia="SimSun" w:hAnsi="TH SarabunIT๙" w:cs="TH SarabunIT๙"/>
          <w:sz w:val="32"/>
          <w:szCs w:val="32"/>
          <w:lang w:eastAsia="zh-CN"/>
        </w:rPr>
        <w:t>5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เพื่อดำรงรักษาบุคลากรที่มีประสิทธิภาพให้อยู่คู่องค์กรต่อไป</w:t>
      </w:r>
    </w:p>
    <w:p w:rsidR="00A1206F" w:rsidRPr="00891FA1" w:rsidRDefault="00A1206F" w:rsidP="00A1206F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1206F" w:rsidRPr="00891FA1" w:rsidRDefault="00A1206F" w:rsidP="00A1206F">
      <w:pPr>
        <w:spacing w:after="0" w:line="240" w:lineRule="auto"/>
        <w:ind w:right="18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91FA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958FEF" wp14:editId="23BF8F81">
                <wp:simplePos x="0" y="0"/>
                <wp:positionH relativeFrom="column">
                  <wp:posOffset>58420</wp:posOffset>
                </wp:positionH>
                <wp:positionV relativeFrom="paragraph">
                  <wp:posOffset>41275</wp:posOffset>
                </wp:positionV>
                <wp:extent cx="2057400" cy="424180"/>
                <wp:effectExtent l="0" t="0" r="19050" b="13970"/>
                <wp:wrapNone/>
                <wp:docPr id="7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4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06F" w:rsidRDefault="00A1206F" w:rsidP="00A1206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  เป้าหมายการ</w:t>
                            </w:r>
                          </w:p>
                          <w:p w:rsidR="00A1206F" w:rsidRDefault="00A1206F" w:rsidP="00A1206F">
                            <w:pPr>
                              <w:rPr>
                                <w:rFonts w:ascii="Calibri" w:hAnsi="Calibri" w:cs="Cordia New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4.6pt;margin-top:3.25pt;width:162pt;height:3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" fillcolor="silver">
                <v:textbox>
                  <w:txbxContent>
                    <w:p w:rsidR="00A1206F" w:rsidRDefault="00A1206F" w:rsidP="00A1206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.  เป้าหมายการ</w:t>
                      </w:r>
                    </w:p>
                    <w:p w:rsidR="00A1206F" w:rsidRDefault="00A1206F" w:rsidP="00A1206F">
                      <w:pPr>
                        <w:rPr>
                          <w:rFonts w:ascii="Calibri" w:hAnsi="Calibri" w:cs="Cordia New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206F" w:rsidRPr="00891FA1" w:rsidRDefault="00A1206F" w:rsidP="00A1206F">
      <w:pPr>
        <w:tabs>
          <w:tab w:val="left" w:pos="720"/>
          <w:tab w:val="left" w:pos="3195"/>
        </w:tabs>
        <w:spacing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891FA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891FA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</w:p>
    <w:p w:rsidR="00A1206F" w:rsidRPr="00891FA1" w:rsidRDefault="00A1206F" w:rsidP="00A1206F">
      <w:pPr>
        <w:tabs>
          <w:tab w:val="left" w:pos="720"/>
          <w:tab w:val="left" w:pos="3195"/>
        </w:tabs>
        <w:spacing w:after="0" w:line="240" w:lineRule="auto"/>
        <w:ind w:right="18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A1206F" w:rsidRPr="00891FA1" w:rsidRDefault="00A1206F" w:rsidP="00A1206F">
      <w:pPr>
        <w:spacing w:after="0" w:line="240" w:lineRule="auto"/>
        <w:ind w:right="-35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       </w:t>
      </w:r>
      <w:r w:rsidRPr="00891FA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3</w:t>
      </w:r>
      <w:r w:rsidRPr="00891FA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.</w:t>
      </w:r>
      <w:r w:rsidRPr="00891FA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891FA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ความคา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ดหวังในการบริหารทรัพยากรบุคคลของ</w:t>
      </w:r>
      <w:r w:rsidRPr="00891FA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องค์การ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บริหารส่วนตำบลบ่อแก้ว</w:t>
      </w:r>
    </w:p>
    <w:p w:rsidR="00A1206F" w:rsidRPr="00891FA1" w:rsidRDefault="00A1206F" w:rsidP="00A1206F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         </w:t>
      </w:r>
      <w:r w:rsidRPr="00E9399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891FA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891FA1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  พนักงานในองค์กรสามารถนำนโยบายของผู้บริหารไปปฏิบัติให้สำเร็จลุล่วง</w:t>
      </w:r>
    </w:p>
    <w:p w:rsidR="00A1206F" w:rsidRDefault="00A1206F" w:rsidP="00A1206F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891FA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891FA1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  การบริหารงานขององค์กรเป็น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ไปอย่างโปร่งใส พนักงานมีคุณธรรม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และจริยธรรม</w:t>
      </w:r>
    </w:p>
    <w:p w:rsidR="00A1206F" w:rsidRDefault="00A1206F" w:rsidP="00A1206F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</w:t>
      </w:r>
      <w:r w:rsidRPr="00891FA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891FA1"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  พนักงานมีความรู้ และมีทักษะในการปฏิบัติงานเพื่อให้การปฏิบัติงานขององค์กรมีประสิทธิภาพ</w:t>
      </w:r>
    </w:p>
    <w:p w:rsidR="00A1206F" w:rsidRDefault="00A1206F" w:rsidP="00A1206F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และประสิทธิผล</w:t>
      </w:r>
    </w:p>
    <w:p w:rsidR="00A1206F" w:rsidRDefault="00A1206F" w:rsidP="00A1206F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1206F" w:rsidRDefault="00A1206F" w:rsidP="00A1206F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1206F" w:rsidRDefault="00A1206F" w:rsidP="00A1206F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                             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/-๒- (๔) พนักงานส่วนตำบล....</w:t>
      </w:r>
    </w:p>
    <w:p w:rsidR="00A1206F" w:rsidRDefault="00A1206F" w:rsidP="00A1206F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1206F" w:rsidRDefault="00A1206F" w:rsidP="00A1206F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-๒-</w:t>
      </w:r>
    </w:p>
    <w:p w:rsidR="00A1206F" w:rsidRDefault="00A1206F" w:rsidP="00A1206F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1206F" w:rsidRPr="00891FA1" w:rsidRDefault="00A1206F" w:rsidP="00A1206F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1206F" w:rsidRPr="00E93990" w:rsidRDefault="00A1206F" w:rsidP="00A1206F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       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๔) พนักงานส่วนตำบล พนักงานจ้าง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ทุกคนให้ได้รับการพัฒนาในแต่ละปี อย่างน้อย  </w:t>
      </w:r>
      <w:r w:rsidRPr="00891FA1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หลักสูตร/โครงการ  </w:t>
      </w:r>
      <w:r w:rsidRPr="00891FA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891FA1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</w:p>
    <w:p w:rsidR="00A1206F" w:rsidRPr="00891FA1" w:rsidRDefault="00A1206F" w:rsidP="00A1206F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</w:t>
      </w:r>
      <w:r w:rsidRPr="00891FA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๕)  องค์การบริหารส่วนตำบลบ่อแก้ว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มีศักยภาพในการบริหารจัดการเพื่อตอบสนองความต้องการของประชาชนในพื้นที่</w:t>
      </w:r>
    </w:p>
    <w:p w:rsidR="00A1206F" w:rsidRPr="00891FA1" w:rsidRDefault="00A1206F" w:rsidP="00A1206F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</w:t>
      </w:r>
      <w:r w:rsidRPr="00891FA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๖)  องค์การบริหารส่วนตำบลบ่อแก้ว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สามารถปฏิบัติงานสู่ความเป็นเลิศในด้านการบริหารจัดการ</w:t>
      </w:r>
    </w:p>
    <w:p w:rsidR="00A1206F" w:rsidRPr="005C4DA2" w:rsidRDefault="00A1206F" w:rsidP="00A1206F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(๗) </w:t>
      </w:r>
      <w:r w:rsidRPr="005C4D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</w:t>
      </w:r>
      <w:r w:rsidRPr="005C4DA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บ่อแก้ว</w:t>
      </w:r>
      <w:r w:rsidRPr="005C4D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เป็นองค์กรที่น่าอยู่</w:t>
      </w:r>
    </w:p>
    <w:p w:rsidR="00A1206F" w:rsidRPr="005C4DA2" w:rsidRDefault="00A1206F" w:rsidP="00A1206F">
      <w:pPr>
        <w:pStyle w:val="a3"/>
        <w:numPr>
          <w:ilvl w:val="0"/>
          <w:numId w:val="1"/>
        </w:num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C4DA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องค์กรให้การสนับสนุนในด้านการศึกษา  และความเจริญก้าวหน้าในหน้าที่ราช</w:t>
      </w:r>
    </w:p>
    <w:p w:rsidR="00A1206F" w:rsidRPr="00891FA1" w:rsidRDefault="00A1206F" w:rsidP="00A1206F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</w:t>
      </w:r>
      <w:r w:rsidRPr="00891FA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๙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  องค์กรมีการบริหารจัดการที่ดี  มีความโปร่งใสในการบริหารงาน</w:t>
      </w:r>
    </w:p>
    <w:p w:rsidR="00A1206F" w:rsidRPr="00891FA1" w:rsidRDefault="00A1206F" w:rsidP="00A1206F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      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๑๐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  องค์กรสามารถเป็นที่พึ่งของประชาชนในพื้นที่ได้อย่างดียิ่ง</w:t>
      </w:r>
    </w:p>
    <w:p w:rsidR="00A1206F" w:rsidRPr="00891FA1" w:rsidRDefault="00A1206F" w:rsidP="00A1206F">
      <w:pPr>
        <w:spacing w:after="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</w:t>
      </w:r>
      <w:r w:rsidRPr="00891FA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๑๑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)  องค์กรสามารถทำงานตอบสนองความต้องการของประชาชนได้  </w:t>
      </w:r>
    </w:p>
    <w:p w:rsidR="00A1206F" w:rsidRDefault="00A1206F" w:rsidP="00A1206F">
      <w:pPr>
        <w:spacing w:after="12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91FA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</w:t>
      </w:r>
      <w:r w:rsidRPr="00891FA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๑๒</w:t>
      </w:r>
      <w:r w:rsidRPr="00891FA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  พนักงานในองค์กรสามารถสร้างสัมพันธ์อันดีกับประชาชนและสามารถทำให้ประชาชนพึงพอใจในการให้บริการ</w:t>
      </w:r>
    </w:p>
    <w:p w:rsidR="00A1206F" w:rsidRPr="00BD3D3D" w:rsidRDefault="00A1206F" w:rsidP="00A1206F">
      <w:pPr>
        <w:spacing w:after="120" w:line="240" w:lineRule="auto"/>
        <w:ind w:right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D3D3D">
        <w:rPr>
          <w:rFonts w:ascii="TH SarabunIT๙" w:eastAsia="Calibri" w:hAnsi="TH SarabunIT๙" w:cs="TH SarabunIT๙" w:hint="cs"/>
          <w:sz w:val="40"/>
          <w:szCs w:val="40"/>
          <w:cs/>
        </w:rPr>
        <w:t xml:space="preserve"> ๔   </w:t>
      </w:r>
      <w:r w:rsidRPr="00BD3D3D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การวิเคราะห์ศักยภาพขององค์การบริหารส่วนตำบล</w:t>
      </w:r>
      <w:r w:rsidRPr="00BD3D3D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บ่อแก้ว</w:t>
      </w:r>
    </w:p>
    <w:p w:rsidR="00A1206F" w:rsidRPr="00891FA1" w:rsidRDefault="00A1206F" w:rsidP="00A1206F">
      <w:pPr>
        <w:spacing w:before="240"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3643C8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           </w:t>
      </w:r>
      <w:r w:rsidRPr="003643C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วิสัยทัศน์</w:t>
      </w:r>
      <w:r w:rsidRPr="00891FA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การบริหารงานบุคคล</w:t>
      </w:r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A1206F" w:rsidRPr="00C770DD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91FA1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ขององค์การบริหารส่วนตำบลบ่อแก้ว</w:t>
      </w:r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จะมีความก้าวหน้ามั่นคงในชีวิต มีความรู้ความสามารถ มีความชำนาญการในหน้าที่ มีอัธยาศัยเต็มใจให้บริการประชาชน และประชาชนต้องได้รับความพึงพอใจในการให้บริการของเจ้าหน้าที่</w:t>
      </w:r>
      <w:r w:rsidRPr="00891FA1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A1206F" w:rsidRPr="003643C8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643C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</w:t>
      </w:r>
      <w:proofErr w:type="spellStart"/>
      <w:r w:rsidRPr="003643C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3643C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กิจ </w:t>
      </w:r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891FA1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 ส่งเสริมให้บุคลากรเข้ารับการฝึกอบรมหลักสูตรต่างๆ </w:t>
      </w:r>
      <w:proofErr w:type="gramStart"/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>ตามสายงานของแต่ละคน  ที่เห็นว่าเหมาะสมและเป็นประโยชน์ต่อการพัฒนาศักยภาพของบุคลากรอย่างต่อเนื่อง</w:t>
      </w:r>
      <w:proofErr w:type="gramEnd"/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</w:t>
      </w:r>
      <w:r w:rsidRPr="00891FA1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>.  การประชุมพนักงานส่วนตำบล</w:t>
      </w:r>
      <w:proofErr w:type="gramStart"/>
      <w:r w:rsidRPr="00891FA1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ทุกเดือน</w:t>
      </w:r>
      <w:proofErr w:type="gramEnd"/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891FA1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>.  พัฒนาเครื่องมือเครื่องใช้ในสำนักงานให้ทันสมัย เหมาะสมและเพียงพอกับการปฏิบัติงานเพื่อเพิ่มประสิทธิทธิภาพของงาน</w:t>
      </w:r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891FA1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การปรับปรุงขั้นตอนและระยะเวลาการปฏิบัติราชการ</w:t>
      </w:r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891FA1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 </w:t>
      </w:r>
      <w:proofErr w:type="gramStart"/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>การติดตามและประเมินผลการปฏิบัติงาน  เพื่อหาแนวทางแก้ไข</w:t>
      </w:r>
      <w:proofErr w:type="gramEnd"/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และพัฒนาให้ดีขึ้น</w:t>
      </w:r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891FA1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ยุทธศาสตร์</w:t>
      </w:r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891FA1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>.  จัดส่งบุคลากรเข้าร่วมการฝึกอบรมหลักสูตรต่าง ๆ</w:t>
      </w:r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891FA1">
        <w:rPr>
          <w:rFonts w:ascii="TH SarabunIT๙" w:eastAsia="Times New Roman" w:hAnsi="TH SarabunIT๙" w:cs="TH SarabunIT๙"/>
          <w:sz w:val="32"/>
          <w:szCs w:val="32"/>
        </w:rPr>
        <w:t xml:space="preserve">2.  </w:t>
      </w:r>
      <w:proofErr w:type="gramStart"/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>จัดการประชุมพนักงานส่วนตำบล  พนักงานจ้าง</w:t>
      </w:r>
      <w:proofErr w:type="gramEnd"/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เดือนละ ๑ ครั้ง  เพื่อสร้างความคุ้นเคย ให้เกิดความรักความสามัคคีร่วมแรงร่วมใจกันในการปฏิบัติงาน</w:t>
      </w:r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891FA1">
        <w:rPr>
          <w:rFonts w:ascii="TH SarabunIT๙" w:eastAsia="Times New Roman" w:hAnsi="TH SarabunIT๙" w:cs="TH SarabunIT๙"/>
          <w:sz w:val="32"/>
          <w:szCs w:val="32"/>
        </w:rPr>
        <w:t xml:space="preserve">3.  </w:t>
      </w:r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>ติดตั้งอินเตอร์เน็ตความเร็วสูง</w:t>
      </w:r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891FA1">
        <w:rPr>
          <w:rFonts w:ascii="TH SarabunIT๙" w:eastAsia="Times New Roman" w:hAnsi="TH SarabunIT๙" w:cs="TH SarabunIT๙"/>
          <w:sz w:val="32"/>
          <w:szCs w:val="32"/>
        </w:rPr>
        <w:t xml:space="preserve">4.  </w:t>
      </w:r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>จัดซื้อเครื่องคอมพิวเตอร์ให้เพียงพอกับการปฏิบัติงาน</w:t>
      </w:r>
    </w:p>
    <w:p w:rsidR="00A1206F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891FA1">
        <w:rPr>
          <w:rFonts w:ascii="TH SarabunIT๙" w:eastAsia="Times New Roman" w:hAnsi="TH SarabunIT๙" w:cs="TH SarabunIT๙"/>
          <w:sz w:val="32"/>
          <w:szCs w:val="32"/>
        </w:rPr>
        <w:t xml:space="preserve">5.  </w:t>
      </w:r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โครงการลดขั้นตอนการปฏิบัติราชการ</w:t>
      </w:r>
    </w:p>
    <w:p w:rsidR="00A1206F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1206F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1206F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/-๓- เป้าหมาย.....</w:t>
      </w:r>
    </w:p>
    <w:p w:rsidR="00A1206F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-๓-</w:t>
      </w:r>
    </w:p>
    <w:p w:rsidR="00A1206F" w:rsidRPr="00891FA1" w:rsidRDefault="00A1206F" w:rsidP="00A1206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891FA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</w:p>
    <w:p w:rsidR="00A1206F" w:rsidRPr="006A583E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6A58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6A58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เป้าหมายและตัวชี้วัด</w:t>
      </w:r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891FA1">
        <w:rPr>
          <w:rFonts w:ascii="TH SarabunIT๙" w:eastAsia="Times New Roman" w:hAnsi="TH SarabunIT๙" w:cs="TH SarabunIT๙"/>
          <w:sz w:val="32"/>
          <w:szCs w:val="32"/>
        </w:rPr>
        <w:t xml:space="preserve">1.  </w:t>
      </w:r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>เจ้าหน้าที่แต่ละคนได้รับการอบรมพัฒนาศักยภาพของตนเองตามตำแหน่งและหน้าที่</w:t>
      </w:r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891FA1">
        <w:rPr>
          <w:rFonts w:ascii="TH SarabunIT๙" w:eastAsia="Times New Roman" w:hAnsi="TH SarabunIT๙" w:cs="TH SarabunIT๙"/>
          <w:sz w:val="32"/>
          <w:szCs w:val="32"/>
        </w:rPr>
        <w:t xml:space="preserve">2.  </w:t>
      </w:r>
      <w:proofErr w:type="gramStart"/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พนักงานส่วนตำบล  พนักงานจ้าง</w:t>
      </w:r>
      <w:proofErr w:type="gramEnd"/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และสมาช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ิก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ได้รับความรู้ในการปฏิบัติงานเพิ่มขึ้น</w:t>
      </w:r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proofErr w:type="gramStart"/>
      <w:r w:rsidRPr="00891FA1"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91FA1">
        <w:rPr>
          <w:rFonts w:ascii="TH SarabunIT๙" w:eastAsia="Times New Roman" w:hAnsi="TH SarabunIT๙" w:cs="TH SarabunIT๙"/>
          <w:sz w:val="32"/>
          <w:szCs w:val="32"/>
        </w:rPr>
        <w:t>.</w:t>
      </w:r>
      <w:proofErr w:type="gramEnd"/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พนักงานส่วนตำบล  พนักงานจ้าง  เกิดความคุ้นเคย ความรักและสามัคคีกันในการปฏิบัติงาน</w:t>
      </w:r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891FA1">
        <w:rPr>
          <w:rFonts w:ascii="TH SarabunIT๙" w:eastAsia="Times New Roman" w:hAnsi="TH SarabunIT๙" w:cs="TH SarabunIT๙"/>
          <w:sz w:val="32"/>
          <w:szCs w:val="32"/>
        </w:rPr>
        <w:t>4.</w:t>
      </w:r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ได้รับข้อมูลข่าวสารใหม่ๆ ทันต่อเหตุการณ์ในปัจจุบัน</w:t>
      </w:r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891FA1">
        <w:rPr>
          <w:rFonts w:ascii="TH SarabunIT๙" w:eastAsia="Times New Roman" w:hAnsi="TH SarabunIT๙" w:cs="TH SarabunIT๙"/>
          <w:sz w:val="32"/>
          <w:szCs w:val="32"/>
        </w:rPr>
        <w:t xml:space="preserve">5.  </w:t>
      </w:r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>มีคอมพิวเตอร์ในการปฏิบัติงานอย่างพอเพียง</w:t>
      </w:r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91FA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Times New Roman" w:hAnsi="TH SarabunIT๙" w:cs="TH SarabunIT๙"/>
          <w:sz w:val="32"/>
          <w:szCs w:val="32"/>
        </w:rPr>
        <w:t>6.</w:t>
      </w:r>
      <w:r w:rsidRPr="00891F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การทำงานที่รวดเร็วขึ้นทันต่อเวลา</w:t>
      </w:r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บ่อแก้ว</w:t>
      </w:r>
      <w:r w:rsidRPr="00891FA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ได้วิเคราะห์ศักยภาพเพื่อประเมินสถานภาพการพัฒนาและโอกาสการพัฒนาในอนาคต โดยการวิเคราะห์ใช้หลัก  </w:t>
      </w:r>
      <w:r w:rsidRPr="00891FA1">
        <w:rPr>
          <w:rFonts w:ascii="TH SarabunIT๙" w:eastAsia="Times New Roman" w:hAnsi="TH SarabunIT๙" w:cs="TH SarabunIT๙"/>
          <w:b/>
          <w:bCs/>
          <w:sz w:val="28"/>
        </w:rPr>
        <w:t xml:space="preserve">SWOT  </w:t>
      </w:r>
      <w:r w:rsidRPr="00891FA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ดังนี้</w:t>
      </w:r>
    </w:p>
    <w:p w:rsidR="00A1206F" w:rsidRPr="00840490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8404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จุดแข็ง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1D1B11" w:themeColor="background2" w:themeShade="1A"/>
          <w:sz w:val="32"/>
          <w:szCs w:val="32"/>
          <w:cs/>
        </w:rPr>
        <w:t xml:space="preserve">          </w:t>
      </w:r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  <w:t>๑.  มีเจ้าหน้าที่และผู้รับผิดชอบในแต่ละตำแหน่งชัดเจน สามารถปฏิบัติงานได้สะดวกรวดเร็วทัน ต่อเหตุการณ์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1D1B11" w:themeColor="background2" w:themeShade="1A"/>
          <w:sz w:val="32"/>
          <w:szCs w:val="32"/>
          <w:cs/>
        </w:rPr>
        <w:t xml:space="preserve">          </w:t>
      </w:r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  <w:t>๒.  มีการกำหนดส่วนราชการเหมาะสมกับงานที่ปฏิบัติ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1D1B11" w:themeColor="background2" w:themeShade="1A"/>
          <w:sz w:val="32"/>
          <w:szCs w:val="32"/>
          <w:cs/>
        </w:rPr>
        <w:t xml:space="preserve">          </w:t>
      </w:r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  <w:t xml:space="preserve">๓.  ส่งเสริมให้มีการใช้ระบบสารสนเทศ และ </w:t>
      </w:r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  <w:t xml:space="preserve">IT </w:t>
      </w:r>
      <w:r w:rsidRPr="00891FA1">
        <w:rPr>
          <w:rFonts w:ascii="TH SarabunIT๙" w:eastAsia="Calibri" w:hAnsi="TH SarabunIT๙" w:cs="TH SarabunIT๙" w:hint="cs"/>
          <w:color w:val="1D1B11" w:themeColor="background2" w:themeShade="1A"/>
          <w:sz w:val="32"/>
          <w:szCs w:val="32"/>
          <w:cs/>
        </w:rPr>
        <w:t xml:space="preserve">ให้ทันสมัยอยู่เสมอ 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1D1B11" w:themeColor="background2" w:themeShade="1A"/>
          <w:sz w:val="32"/>
          <w:szCs w:val="32"/>
          <w:cs/>
        </w:rPr>
        <w:t xml:space="preserve">          </w:t>
      </w:r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  <w:t>๔.  มีจำนวนเจ้าหน้าที่เพียงพอในการปฏิบัติงาน</w:t>
      </w:r>
    </w:p>
    <w:p w:rsidR="00A1206F" w:rsidRPr="00840490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1D1B11" w:themeColor="background2" w:themeShade="1A"/>
          <w:sz w:val="32"/>
          <w:szCs w:val="32"/>
          <w:cs/>
        </w:rPr>
        <w:t xml:space="preserve">          </w:t>
      </w:r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  <w:t>๕.  มีการพัฒนาศึกษาหาความรู้เพิ่มเติม</w:t>
      </w:r>
      <w:r w:rsidRPr="00891FA1">
        <w:rPr>
          <w:rFonts w:ascii="TH SarabunIT๙" w:eastAsia="Times New Roman" w:hAnsi="TH SarabunIT๙" w:cs="TH SarabunIT๙"/>
          <w:sz w:val="16"/>
          <w:szCs w:val="16"/>
        </w:rPr>
        <w:tab/>
      </w:r>
      <w:r w:rsidRPr="00891FA1">
        <w:rPr>
          <w:rFonts w:ascii="TH SarabunIT๙" w:eastAsia="Times New Roman" w:hAnsi="TH SarabunIT๙" w:cs="TH SarabunIT๙"/>
          <w:sz w:val="16"/>
          <w:szCs w:val="16"/>
        </w:rPr>
        <w:tab/>
      </w:r>
      <w:r w:rsidRPr="00891FA1">
        <w:rPr>
          <w:rFonts w:ascii="TH SarabunIT๙" w:eastAsia="Times New Roman" w:hAnsi="TH SarabunIT๙" w:cs="TH SarabunIT๙"/>
          <w:sz w:val="16"/>
          <w:szCs w:val="16"/>
        </w:rPr>
        <w:tab/>
      </w:r>
      <w:r w:rsidRPr="00891FA1">
        <w:rPr>
          <w:rFonts w:ascii="TH SarabunIT๙" w:eastAsia="Times New Roman" w:hAnsi="TH SarabunIT๙" w:cs="TH SarabunIT๙"/>
          <w:sz w:val="16"/>
          <w:szCs w:val="16"/>
        </w:rPr>
        <w:tab/>
      </w:r>
      <w:r w:rsidRPr="00891FA1">
        <w:rPr>
          <w:rFonts w:ascii="TH SarabunIT๙" w:eastAsia="Times New Roman" w:hAnsi="TH SarabunIT๙" w:cs="TH SarabunIT๙"/>
          <w:sz w:val="16"/>
          <w:szCs w:val="16"/>
        </w:rPr>
        <w:tab/>
      </w:r>
      <w:r w:rsidRPr="00891FA1">
        <w:rPr>
          <w:rFonts w:ascii="TH SarabunIT๙" w:eastAsia="Times New Roman" w:hAnsi="TH SarabunIT๙" w:cs="TH SarabunIT๙"/>
          <w:sz w:val="16"/>
          <w:szCs w:val="16"/>
        </w:rPr>
        <w:tab/>
      </w:r>
      <w:r w:rsidRPr="00891FA1">
        <w:rPr>
          <w:rFonts w:ascii="TH SarabunIT๙" w:eastAsia="Times New Roman" w:hAnsi="TH SarabunIT๙" w:cs="TH SarabunIT๙"/>
          <w:sz w:val="16"/>
          <w:szCs w:val="16"/>
        </w:rPr>
        <w:tab/>
      </w:r>
    </w:p>
    <w:p w:rsidR="00A1206F" w:rsidRPr="00840490" w:rsidRDefault="00A1206F" w:rsidP="00A1206F">
      <w:pPr>
        <w:spacing w:after="0" w:line="240" w:lineRule="auto"/>
        <w:ind w:right="-177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404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8404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จุดอ่อน</w:t>
      </w:r>
    </w:p>
    <w:p w:rsidR="00A1206F" w:rsidRPr="00840490" w:rsidRDefault="00A1206F" w:rsidP="00A1206F">
      <w:pPr>
        <w:spacing w:after="0" w:line="240" w:lineRule="auto"/>
        <w:ind w:right="-177"/>
        <w:rPr>
          <w:rFonts w:ascii="TH SarabunIT๙" w:eastAsia="Times New Roman" w:hAnsi="TH SarabunIT๙" w:cs="TH SarabunIT๙"/>
          <w:b/>
          <w:bCs/>
          <w:sz w:val="10"/>
          <w:szCs w:val="10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1D1B11" w:themeColor="background2" w:themeShade="1A"/>
          <w:sz w:val="32"/>
          <w:szCs w:val="32"/>
          <w:cs/>
        </w:rPr>
        <w:lastRenderedPageBreak/>
        <w:t xml:space="preserve">          </w:t>
      </w:r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  <w:t>๑.  การปฏิบัติงานภายในส่วนราชการและระหว่างภาค ส่วนราชการยังขาดความเชื่อมโยงเกื้อหนุนซึ่งกัน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  <w:t xml:space="preserve"> และกัน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1D1B11" w:themeColor="background2" w:themeShade="1A"/>
          <w:sz w:val="32"/>
          <w:szCs w:val="32"/>
          <w:cs/>
        </w:rPr>
        <w:t xml:space="preserve">          </w:t>
      </w:r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  <w:t>๒.  เจ้าหน้าที่ผู้ปฏิบัติงานยังขาดความรู้ที่เป็นระบบและ เหมาะสมกับการปฏิบัติงาน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1D1B11" w:themeColor="background2" w:themeShade="1A"/>
          <w:sz w:val="32"/>
          <w:szCs w:val="32"/>
          <w:cs/>
        </w:rPr>
        <w:t xml:space="preserve">          </w:t>
      </w:r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  <w:t>๓.  เจ้าหน้าที่มีความตระหนักในหน้าที่และความ รับผิดชอบต่องานที่ปฏิบัติค่อนข้างน้อย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1D1B11" w:themeColor="background2" w:themeShade="1A"/>
          <w:sz w:val="32"/>
          <w:szCs w:val="32"/>
          <w:cs/>
        </w:rPr>
        <w:t xml:space="preserve">          </w:t>
      </w:r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  <w:t xml:space="preserve">๔.  ขาดการสร้างวัฒนธรรมองค์กร และพัฒนาแนวคิด รวมถึงคุณธรรมและจริยธรรม เพื่อให้เกิดสิ่งจูงใจ  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  <w:t xml:space="preserve"> และขวัญกำลังใจ ที่จะทำให้ข้าราชการและเจ้าหน้าที่ทุ่มเทกำลังกายและความคิดในการปฏิบัติงาน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1D1B11" w:themeColor="background2" w:themeShade="1A"/>
          <w:sz w:val="32"/>
          <w:szCs w:val="32"/>
          <w:cs/>
        </w:rPr>
        <w:t xml:space="preserve">          </w:t>
      </w:r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  <w:t>๕.  ทำงานในลักษณะใช้ความคิดส่วนตัวเป็นหลัก</w:t>
      </w:r>
    </w:p>
    <w:p w:rsidR="00A1206F" w:rsidRPr="00891FA1" w:rsidRDefault="00A1206F" w:rsidP="00A1206F">
      <w:pPr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A1206F" w:rsidRPr="00840490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404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8404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โอกาส</w:t>
      </w:r>
    </w:p>
    <w:p w:rsidR="00A1206F" w:rsidRPr="00891FA1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  <w:t xml:space="preserve">     </w:t>
      </w:r>
      <w:r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  <w:t xml:space="preserve">    </w:t>
      </w:r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  <w:t xml:space="preserve"> 1.</w:t>
      </w:r>
      <w:r w:rsidRPr="00891FA1">
        <w:rPr>
          <w:rFonts w:ascii="TH SarabunIT๙" w:eastAsia="Calibri" w:hAnsi="TH SarabunIT๙" w:cs="TH SarabunIT๙" w:hint="cs"/>
          <w:color w:val="1D1B11" w:themeColor="background2" w:themeShade="1A"/>
          <w:sz w:val="32"/>
          <w:szCs w:val="32"/>
          <w:cs/>
        </w:rPr>
        <w:t>ประชาชน</w:t>
      </w:r>
      <w:r>
        <w:rPr>
          <w:rFonts w:ascii="TH SarabunIT๙" w:eastAsia="Calibri" w:hAnsi="TH SarabunIT๙" w:cs="TH SarabunIT๙" w:hint="cs"/>
          <w:color w:val="1D1B11" w:themeColor="background2" w:themeShade="1A"/>
          <w:sz w:val="32"/>
          <w:szCs w:val="32"/>
          <w:cs/>
        </w:rPr>
        <w:t>ผู้นำชุมชนร่วมมือพัฒนาองค์การบริหารส่วนตำบลบ่อแก้วดี</w:t>
      </w:r>
      <w:r w:rsidRPr="00891FA1">
        <w:rPr>
          <w:rFonts w:ascii="TH SarabunIT๙" w:eastAsia="Calibri" w:hAnsi="TH SarabunIT๙" w:cs="TH SarabunIT๙" w:hint="cs"/>
          <w:color w:val="1D1B11" w:themeColor="background2" w:themeShade="1A"/>
          <w:sz w:val="32"/>
          <w:szCs w:val="32"/>
          <w:cs/>
        </w:rPr>
        <w:t xml:space="preserve">  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1D1B11" w:themeColor="background2" w:themeShade="1A"/>
          <w:sz w:val="32"/>
          <w:szCs w:val="32"/>
          <w:cs/>
        </w:rPr>
        <w:t xml:space="preserve">          </w:t>
      </w:r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  <w:t>2. มีความคุ้นเคยกันทั้งหมดทุกคน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1D1B11" w:themeColor="background2" w:themeShade="1A"/>
          <w:sz w:val="32"/>
          <w:szCs w:val="32"/>
          <w:cs/>
        </w:rPr>
        <w:t xml:space="preserve">          </w:t>
      </w:r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  <w:t xml:space="preserve">3. บุคลากรมีถิ่นที่อยู่กระจายทั่วเขต  </w:t>
      </w:r>
      <w:proofErr w:type="spellStart"/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  <w:t>อบต</w:t>
      </w:r>
      <w:proofErr w:type="spellEnd"/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  <w:t>. ทำให้รู้สภาพพื้นที่ ทัศนคติของประชาชนได้ดี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1D1B11" w:themeColor="background2" w:themeShade="1A"/>
          <w:sz w:val="32"/>
          <w:szCs w:val="32"/>
          <w:cs/>
        </w:rPr>
        <w:t xml:space="preserve">          </w:t>
      </w:r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  <w:t xml:space="preserve">4. บุคลากรมีการพัฒนาความรู้ปริญญาตรีปริญญาโทเพิ่มขึ้น </w:t>
      </w:r>
    </w:p>
    <w:p w:rsidR="00A1206F" w:rsidRPr="00891FA1" w:rsidRDefault="00A1206F" w:rsidP="00A1206F">
      <w:pPr>
        <w:spacing w:after="0" w:line="240" w:lineRule="auto"/>
        <w:ind w:right="-177"/>
        <w:rPr>
          <w:rFonts w:ascii="TH SarabunIT๙" w:eastAsia="Times New Roman" w:hAnsi="TH SarabunIT๙" w:cs="TH SarabunIT๙"/>
          <w:sz w:val="16"/>
          <w:szCs w:val="16"/>
        </w:rPr>
      </w:pPr>
    </w:p>
    <w:p w:rsidR="00A1206F" w:rsidRPr="00840490" w:rsidRDefault="00A1206F" w:rsidP="00A1206F">
      <w:pPr>
        <w:spacing w:after="0" w:line="240" w:lineRule="auto"/>
        <w:ind w:right="-17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404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84049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อุปสรรค</w:t>
      </w:r>
    </w:p>
    <w:p w:rsidR="00A1206F" w:rsidRPr="00891FA1" w:rsidRDefault="00A1206F" w:rsidP="00A1206F">
      <w:pPr>
        <w:spacing w:after="0" w:line="240" w:lineRule="auto"/>
        <w:ind w:right="-177"/>
        <w:rPr>
          <w:rFonts w:ascii="TH SarabunIT๙" w:eastAsia="Times New Roman" w:hAnsi="TH SarabunIT๙" w:cs="TH SarabunIT๙"/>
          <w:b/>
          <w:bCs/>
          <w:sz w:val="10"/>
          <w:szCs w:val="10"/>
          <w:u w:val="single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1D1B11" w:themeColor="background2" w:themeShade="1A"/>
          <w:sz w:val="32"/>
          <w:szCs w:val="32"/>
          <w:cs/>
        </w:rPr>
        <w:t xml:space="preserve">          </w:t>
      </w:r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  <w:t>๑.  ระเบียบกฎหมายไม่เอื้อต่อการปฏิบัติงาน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1D1B11" w:themeColor="background2" w:themeShade="1A"/>
          <w:sz w:val="32"/>
          <w:szCs w:val="32"/>
          <w:cs/>
        </w:rPr>
        <w:t xml:space="preserve">          </w:t>
      </w:r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  <w:t>๒.  กระแสความนิยมของต่างชาติมีผลกระทบต่อคุณภาพชีวิตของประชาชน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1D1B11" w:themeColor="background2" w:themeShade="1A"/>
          <w:sz w:val="32"/>
          <w:szCs w:val="32"/>
          <w:cs/>
        </w:rPr>
        <w:t xml:space="preserve">          </w:t>
      </w:r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  <w:t>๓.  มีความก้าวหน้าในวงแคบ</w:t>
      </w:r>
    </w:p>
    <w:p w:rsidR="00A1206F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1D1B11" w:themeColor="background2" w:themeShade="1A"/>
          <w:sz w:val="32"/>
          <w:szCs w:val="32"/>
          <w:cs/>
        </w:rPr>
        <w:t xml:space="preserve">          </w:t>
      </w:r>
      <w:r w:rsidRPr="00891FA1"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  <w:cs/>
        </w:rPr>
        <w:t>๔.  บุคลากรมีภาระต้องดูแลครอบครัว และต่อสู้ปัญหาเศรษฐกิจ ทำให้มีเวลาให้ชุมชนจำกัด</w:t>
      </w:r>
    </w:p>
    <w:p w:rsidR="00A1206F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</w:pPr>
    </w:p>
    <w:p w:rsidR="00A1206F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</w:pPr>
    </w:p>
    <w:p w:rsidR="00A1206F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1D1B11" w:themeColor="background2" w:themeShade="1A"/>
          <w:sz w:val="32"/>
          <w:szCs w:val="32"/>
          <w:cs/>
        </w:rPr>
        <w:t xml:space="preserve">                                                                                                             /-๔- นโยบาย.....</w:t>
      </w:r>
    </w:p>
    <w:p w:rsidR="00A1206F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</w:pP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color w:val="1D1B11" w:themeColor="background2" w:themeShade="1A"/>
          <w:sz w:val="32"/>
          <w:szCs w:val="32"/>
        </w:rPr>
      </w:pPr>
    </w:p>
    <w:p w:rsidR="00A1206F" w:rsidRDefault="00A1206F" w:rsidP="00A1206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-๔-</w:t>
      </w:r>
    </w:p>
    <w:p w:rsidR="00A1206F" w:rsidRPr="00BD3D3D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40"/>
          <w:szCs w:val="40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D3D3D">
        <w:rPr>
          <w:rFonts w:ascii="TH SarabunIT๙" w:eastAsia="Calibri" w:hAnsi="TH SarabunIT๙" w:cs="TH SarabunIT๙" w:hint="cs"/>
          <w:sz w:val="40"/>
          <w:szCs w:val="40"/>
          <w:cs/>
        </w:rPr>
        <w:t xml:space="preserve">๕  </w:t>
      </w:r>
      <w:r w:rsidRPr="00BD3D3D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นโยบาย และกลยุทธ์การบริหารงานบุคคล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147E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0147EE">
        <w:rPr>
          <w:rFonts w:ascii="TH SarabunIT๙" w:eastAsia="Calibri" w:hAnsi="TH SarabunIT๙" w:cs="TH SarabunIT๙"/>
          <w:sz w:val="32"/>
          <w:szCs w:val="32"/>
          <w:cs/>
        </w:rPr>
        <w:t>นโยบายและกลยุทธ์การบริหารทรัพยากรบุ</w:t>
      </w:r>
      <w:r>
        <w:rPr>
          <w:rFonts w:ascii="TH SarabunIT๙" w:eastAsia="Calibri" w:hAnsi="TH SarabunIT๙" w:cs="TH SarabunIT๙"/>
          <w:sz w:val="32"/>
          <w:szCs w:val="32"/>
          <w:cs/>
        </w:rPr>
        <w:t>คคลองค์การบริหารส่วนตำบ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ลบ่อแก้ว </w:t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>บุคลากรถือว่าเป็นทรัพยากรที่เป็นปัจจัยสำคัญและมีค่ายิ่งในการขับเคลื่อนการดำเนินการขององค์กร  จึงได้กำหนดนโยบายการบริหารทรัพยากรบุคคลขึ้น  สำหรับใช้เป็นกรอบและแนวทางในการจัดทำแผนการบริหารทรัพยากรบุคคล  เพื่อเพิ่มความคุ้มค่าของการใช้ทรัพยากรมนุษย์ ให้การบริหารทรัพยากรมนุษย์เกิดความเป็นธรรม โปร่งใส ตรวจสอบได้และให้การปฏิบัติงานมีความสุข มีขวัญและกำลังใจที่ดีเกิดความพึงพอใจในการปฏิบัติงาน และมีศักยภาพเพิ่มขึ</w:t>
      </w:r>
      <w:r>
        <w:rPr>
          <w:rFonts w:ascii="TH SarabunIT๙" w:eastAsia="Calibri" w:hAnsi="TH SarabunIT๙" w:cs="TH SarabunIT๙"/>
          <w:sz w:val="32"/>
          <w:szCs w:val="32"/>
          <w:cs/>
        </w:rPr>
        <w:t>้น 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บ่อแก้ว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>จึงมีนโยบายและกลยุทธ์ด้านต่างๆ ดังนี้</w:t>
      </w:r>
    </w:p>
    <w:p w:rsidR="00A1206F" w:rsidRPr="0062036B" w:rsidRDefault="00A1206F" w:rsidP="00A1206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6203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๕.</w:t>
      </w:r>
      <w:r w:rsidRPr="0062036B">
        <w:rPr>
          <w:rFonts w:ascii="TH SarabunIT๙" w:eastAsia="Calibri" w:hAnsi="TH SarabunIT๙" w:cs="TH SarabunIT๙" w:hint="cs"/>
          <w:sz w:val="32"/>
          <w:szCs w:val="32"/>
          <w:cs/>
        </w:rPr>
        <w:t>๑.</w:t>
      </w:r>
      <w:r w:rsidRPr="006203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นโยบายด้านการปรับปรุงโครงสร้างระบบงานและการบริหารอัตรากำลัง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259DC">
        <w:rPr>
          <w:rFonts w:ascii="TH SarabunIT๙" w:eastAsia="Calibri" w:hAnsi="TH SarabunIT๙" w:cs="TH SarabunIT๙"/>
          <w:sz w:val="32"/>
          <w:szCs w:val="32"/>
          <w:cs/>
        </w:rPr>
        <w:t xml:space="preserve">เป้าประสงค์ </w:t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 xml:space="preserve"> วางแผน สนับสนุนและส่งเสริมให้มีโครงสร้าง ระบบงาน การจัดกรอบอัตรากำลังและการบริหารอัตรากำลังให้เหมาะสมกับภารกิจขององค์กรและเพียงพอ มีความคล่องตัวต่อการ</w:t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ขับเคลื่อนการดำเนินงานของทุกหน่วยงานในองค์กร รวมทั้งมีระบบการประเมินผลที่มีประสิทธิภาพเชื่องโยงกับผลตอบแทนและมีการกำหนดสมรรถนะและลักษณะที่พึงประสงค์ของพนักงานที่องค์กรคาดหวัง</w:t>
      </w:r>
    </w:p>
    <w:p w:rsidR="00A1206F" w:rsidRPr="009259DC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259DC">
        <w:rPr>
          <w:rFonts w:ascii="TH SarabunIT๙" w:eastAsia="Calibri" w:hAnsi="TH SarabunIT๙" w:cs="TH SarabunIT๙"/>
          <w:sz w:val="32"/>
          <w:szCs w:val="32"/>
          <w:cs/>
        </w:rPr>
        <w:t>กลยุทธ์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</w:rPr>
        <w:t>1.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ทบทวนและปรับปรุงโครงสร้างองค์กร ระบบงานและกรอบอัตรากำลัง ให้สอดคล้องกับวิสัยทัศน์ </w:t>
      </w:r>
      <w:proofErr w:type="spellStart"/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พันธ</w:t>
      </w:r>
      <w:proofErr w:type="spellEnd"/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กิจ และแผนการปรับบทบาทและภารกิจ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ขององค์การบริหารส่วนตำบลบ่อแก้ว</w:t>
      </w:r>
    </w:p>
    <w:p w:rsidR="00A1206F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</w:rPr>
        <w:t>2.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จัดทำสมรรถนะ และนำสมรรถนะมาใช้เป็นเครื่องมือในการบริหารทรัพยากรบุคคล ทั้งด้านการ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สรรหา การเลื่อนขั้นเงินเดือนและปรับตำแหน่ง การประเมินผลการปฏิบัติงาน การวางแผนการพัฒนาบุคลากรและการบริหารผลตอบแทน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</w:rPr>
        <w:t>3.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มีเส้นทางความก้าวหน้าของสายอาชีพ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</w:rPr>
        <w:t>4.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จัดทำระบบประเมินผลการปฏิบัติงานตามผลสัมฤทธิ์ของงานและสมรรถนะหลัก</w:t>
      </w:r>
    </w:p>
    <w:p w:rsidR="00A1206F" w:rsidRPr="00A916A9" w:rsidRDefault="00A1206F" w:rsidP="00A1206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16A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</w:t>
      </w:r>
      <w:r w:rsidRPr="006203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๕.๒ </w:t>
      </w:r>
      <w:r w:rsidRPr="00A916A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นโยบายด้านการพัฒนาบุคลากร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6759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Pr="00667599">
        <w:rPr>
          <w:rFonts w:ascii="TH SarabunIT๙" w:eastAsia="Calibri" w:hAnsi="TH SarabunIT๙" w:cs="TH SarabunIT๙"/>
          <w:sz w:val="32"/>
          <w:szCs w:val="32"/>
          <w:cs/>
        </w:rPr>
        <w:t>เป้าประสงค์</w:t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 xml:space="preserve">  ส่งเสริมให้มีการพัฒนาอย่างเป็นระบบ ทั่วถึง และต่อเนื่อง โดยการเพิ่มพูน ความรู้ ความสามารถ ศักยภาพ และทักษะการทำงานที่เหมาะสม สอดคล้องกับสถานการณ์ วิสัยทัศน์ และยุทธศาสตร์ขององค์กร เพื่อให้การขับเคลื่อนการดำเนินงานตาม</w:t>
      </w:r>
      <w:proofErr w:type="spellStart"/>
      <w:r w:rsidRPr="00891FA1">
        <w:rPr>
          <w:rFonts w:ascii="TH SarabunIT๙" w:eastAsia="Calibri" w:hAnsi="TH SarabunIT๙" w:cs="TH SarabunIT๙"/>
          <w:sz w:val="32"/>
          <w:szCs w:val="32"/>
          <w:cs/>
        </w:rPr>
        <w:t>พันธ</w:t>
      </w:r>
      <w:proofErr w:type="spellEnd"/>
      <w:r w:rsidRPr="00891FA1">
        <w:rPr>
          <w:rFonts w:ascii="TH SarabunIT๙" w:eastAsia="Calibri" w:hAnsi="TH SarabunIT๙" w:cs="TH SarabunIT๙"/>
          <w:sz w:val="32"/>
          <w:szCs w:val="32"/>
          <w:cs/>
        </w:rPr>
        <w:t>กิจขององค์กรเป็นไปอย่างมีประสิทธิภาพ และประสบผลสำเร็จตามเป้าหมาย รวมทั้งส่งเสริมคุณธรรมและจริยธรรมให้กับบุคลากรในองค์กร</w:t>
      </w:r>
    </w:p>
    <w:p w:rsidR="00A1206F" w:rsidRPr="00A916A9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916A9">
        <w:rPr>
          <w:rFonts w:ascii="TH SarabunIT๙" w:eastAsia="Calibri" w:hAnsi="TH SarabunIT๙" w:cs="TH SarabunIT๙"/>
          <w:sz w:val="32"/>
          <w:szCs w:val="32"/>
          <w:cs/>
        </w:rPr>
        <w:t>กลยุทธ์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proofErr w:type="gramStart"/>
      <w:r w:rsidRPr="00891FA1">
        <w:rPr>
          <w:rFonts w:ascii="TH SarabunIT๙" w:eastAsia="Calibri" w:hAnsi="TH SarabunIT๙" w:cs="TH SarabunIT๙"/>
          <w:sz w:val="32"/>
          <w:szCs w:val="32"/>
        </w:rPr>
        <w:t>1.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จัดทำแผนพัฒนาบุคลากรให้สอดคล้องกับบทบาทและภารกิจของ </w:t>
      </w:r>
      <w:proofErr w:type="spellStart"/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proofErr w:type="gramEnd"/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</w:rPr>
        <w:t>2.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จัดทำแผนพัฒนาบุคลากรตามตำแหน่งงานและสายอาชีพตามสมรรถนะ แผนการสืบทอดตำแหน่งและการบริหารจัดการคนดีและคนเก่งขององค์กร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</w:rPr>
        <w:t>3.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พัฒนาศักยภาพผู้บริหาร และเพิ่มขีดความสามารถในการปฏิบัติงานให้กับผู้ปฏิบัติงานทุกระดับตามสายอาชีพและตำแหน่งงานอย่างต่อเนื่อง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</w:rPr>
        <w:t>4.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ส่งเสริมให้บุคลากรยึดมั่นในวัฒนธรรมองค์กร ปฏิบั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ติตามจา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ริย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ธรรม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.บ่อแก้ว</w:t>
      </w:r>
    </w:p>
    <w:p w:rsidR="00A1206F" w:rsidRPr="00891FA1" w:rsidRDefault="00A1206F" w:rsidP="00A1206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</w:rPr>
        <w:t>5.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พัฒนางานด้านการจัดการความรู้ องค์ความรู้ เพื่อสร้างวัฒนธรรมเรียนรู้ การถ่ายทอดความรู้ การแลกเปลี่ยนความรู้และประสบการณ์ในการทำงานอย่างต่อเนื่อง</w:t>
      </w:r>
    </w:p>
    <w:p w:rsidR="00A1206F" w:rsidRPr="00A916A9" w:rsidRDefault="00A1206F" w:rsidP="00A1206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16A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</w:t>
      </w:r>
      <w:r w:rsidRPr="0062036B">
        <w:rPr>
          <w:rFonts w:ascii="TH SarabunIT๙" w:eastAsia="Calibri" w:hAnsi="TH SarabunIT๙" w:cs="TH SarabunIT๙" w:hint="cs"/>
          <w:sz w:val="32"/>
          <w:szCs w:val="32"/>
          <w:cs/>
        </w:rPr>
        <w:t>๕.๓</w:t>
      </w:r>
      <w:r w:rsidRPr="00A916A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916A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นโยบายด้านการพัฒนาระบบสารสนเทศ</w:t>
      </w:r>
    </w:p>
    <w:p w:rsidR="00A1206F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916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Pr="00A916A9">
        <w:rPr>
          <w:rFonts w:ascii="TH SarabunIT๙" w:eastAsia="Calibri" w:hAnsi="TH SarabunIT๙" w:cs="TH SarabunIT๙"/>
          <w:sz w:val="32"/>
          <w:szCs w:val="32"/>
          <w:cs/>
        </w:rPr>
        <w:t>เป้าประสงค์</w:t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 xml:space="preserve">  ส่งเสริมสนับสนุนให้มีการนำระบบเทคโนโลยีสารสนเทศมาใช้ในการบริหารจัดการทรัพยากรมนุษย์ เพื่อให้ได้ข้อมูลที่ถูกต้อง ครบถ้วน รวดเร็ว ทันสมัยและเป็นปัจจุบัน ช่วยลดขั้นตอนของงาน ปริมาณเอกสาร สามารถนำไปวิเคราะห์เพื่อการวางแผนตัดสินใจในการปฏิบัติงานและใช้บริหารงานด้วยบุคลากรได้อย่างมีประสิทธิภาพ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/-๕- กลยุทธ์.......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</w:t>
      </w:r>
    </w:p>
    <w:p w:rsidR="00A1206F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-๕-</w:t>
      </w:r>
    </w:p>
    <w:p w:rsidR="00A1206F" w:rsidRPr="00E24436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24436">
        <w:rPr>
          <w:rFonts w:ascii="TH SarabunIT๙" w:eastAsia="Calibri" w:hAnsi="TH SarabunIT๙" w:cs="TH SarabunIT๙"/>
          <w:sz w:val="32"/>
          <w:szCs w:val="32"/>
          <w:cs/>
        </w:rPr>
        <w:t>กลยุทธ์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</w:rPr>
        <w:t>1.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พัฒนาระบบฐานข้อมูลบุคลากร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</w:rPr>
        <w:t>2.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</w:p>
    <w:p w:rsidR="00A1206F" w:rsidRPr="00891FA1" w:rsidRDefault="00A1206F" w:rsidP="00A1206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</w:rPr>
        <w:t>3.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เสริมสร้างความรู้เกี่ยวกับระบบสารสนเทศด้านการบริหารจัดการบุคลากรให้ผู้ปฏิบัติงาน เพื่อรองรับการใช้งานระบบ และเพื่อขีดความสามารถของบุคลากร เพื่อรองรับการพัฒนาระบบในอนาคต</w:t>
      </w:r>
    </w:p>
    <w:p w:rsidR="00A1206F" w:rsidRPr="00A916A9" w:rsidRDefault="00A1206F" w:rsidP="00A1206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916A9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๕.๔ </w:t>
      </w:r>
      <w:r w:rsidRPr="00A916A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นโยบายด้านสวัสดิการ</w:t>
      </w:r>
    </w:p>
    <w:p w:rsidR="00A1206F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916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Pr="00A916A9">
        <w:rPr>
          <w:rFonts w:ascii="TH SarabunIT๙" w:eastAsia="Calibri" w:hAnsi="TH SarabunIT๙" w:cs="TH SarabunIT๙"/>
          <w:sz w:val="32"/>
          <w:szCs w:val="32"/>
          <w:cs/>
        </w:rPr>
        <w:t>เป้าประสงค์</w:t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 xml:space="preserve">  เสริมสร้างความมั่นคง ขวัญกำลังใจ คุณภาพชีวิตที่ดี ความผาสุกและพึงพอใจให้ผู้ปฏิบัติงาน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 ผลประโยชน์ตอบแทนพิเศษ จัดจัดสวัสดิการความปลอดภัย 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>อาชีว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อนามัย</w:t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 xml:space="preserve"> และสิ่งแวดล้อมในการทำงาน ตามความจำเป็นและเหมาะสมเป็นไปตามที่กฎหมายกำหนด และสนับสนุนการดำเนินกิจกรรมเพื่อสร้างความสัมพันธ์อันดี ระหว่างผู้บริหารและพนักงานทุกระดับ</w:t>
      </w:r>
    </w:p>
    <w:p w:rsidR="00A1206F" w:rsidRPr="00A916A9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916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A916A9">
        <w:rPr>
          <w:rFonts w:ascii="TH SarabunIT๙" w:eastAsia="Calibri" w:hAnsi="TH SarabunIT๙" w:cs="TH SarabunIT๙"/>
          <w:sz w:val="32"/>
          <w:szCs w:val="32"/>
          <w:cs/>
        </w:rPr>
        <w:t>กลยุทธ์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891FA1">
        <w:rPr>
          <w:rFonts w:ascii="TH SarabunIT๙" w:eastAsia="Calibri" w:hAnsi="TH SarabunIT๙" w:cs="TH SarabunIT๙"/>
          <w:sz w:val="32"/>
          <w:szCs w:val="32"/>
        </w:rPr>
        <w:t>1.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ปรับปรุงระบบแรงจูงใจในการปฏิบัติงาน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891FA1">
        <w:rPr>
          <w:rFonts w:ascii="TH SarabunIT๙" w:eastAsia="Calibri" w:hAnsi="TH SarabunIT๙" w:cs="TH SarabunIT๙"/>
          <w:sz w:val="32"/>
          <w:szCs w:val="32"/>
        </w:rPr>
        <w:t>2.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ปรับปรุงสภาพความปลอดภัย อาชีวอนามัย และสภาพแวดล้อมในการทำงาน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891FA1">
        <w:rPr>
          <w:rFonts w:ascii="TH SarabunIT๙" w:eastAsia="Calibri" w:hAnsi="TH SarabunIT๙" w:cs="TH SarabunIT๙"/>
          <w:sz w:val="32"/>
          <w:szCs w:val="32"/>
        </w:rPr>
        <w:t>3.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ยกย่องพนักงานที่เป็นคนเก่ง คนดีและคุณประโยชน์ให้องค์กร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</w:rPr>
        <w:t>4.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ปรับปรุงระบบสวัสดิการ ผลตอบแทนพิเศษ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</w:rPr>
        <w:t>5.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ปรับปรุงช่องทางการสื่อสารด้านการบริหารทรัพยากรมนุษย์</w:t>
      </w:r>
    </w:p>
    <w:p w:rsidR="00A1206F" w:rsidRPr="00036827" w:rsidRDefault="00A1206F" w:rsidP="00A1206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</w:t>
      </w:r>
      <w:r w:rsidRPr="00036827">
        <w:rPr>
          <w:rFonts w:ascii="TH SarabunIT๙" w:eastAsia="Calibri" w:hAnsi="TH SarabunIT๙" w:cs="TH SarabunIT๙"/>
          <w:b/>
          <w:bCs/>
          <w:sz w:val="32"/>
          <w:szCs w:val="32"/>
        </w:rPr>
        <w:t>5.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</w:t>
      </w:r>
      <w:r w:rsidRPr="0003682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368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นโยบายด้านการบริหาร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</w:rPr>
        <w:t>1.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กระจายอำนาจไปสู่ผู้บริหารระดับหัวหน้างาน ซึ่งเป็นผู้บังคับบัญชาในระดับต้น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</w:rPr>
        <w:t>2.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มีการกำหนดแผนกลยุทธ์เพื่อเป็นแนวทางในการบริหารงานให้เป็นไปตามแผนงาน และทิศทางที่วางไว้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</w:rPr>
        <w:t>3.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มีการจัดทำแผนปฏิบัติงานประจำปีตามภาระหน้าที่ความรับผิดชอบที่กำหนดไว้</w:t>
      </w:r>
    </w:p>
    <w:p w:rsidR="00A1206F" w:rsidRPr="00891FA1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</w:rPr>
        <w:t>4.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มีการบริหารจัดการมุ่งสู่คุณภาพด้วยความมุ่งมั่น รวดเร็ว ถูกต้อง และมีประสิทธิภาพให้มีความคุ้มค่าและเกิดประโยชน์สูงสุด</w:t>
      </w:r>
    </w:p>
    <w:p w:rsidR="00A1206F" w:rsidRPr="005D4A37" w:rsidRDefault="00A1206F" w:rsidP="00A120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sz w:val="32"/>
          <w:szCs w:val="32"/>
        </w:rPr>
        <w:t>5.</w:t>
      </w:r>
      <w:r w:rsidRPr="00891FA1">
        <w:rPr>
          <w:rFonts w:ascii="TH SarabunIT๙" w:eastAsia="Calibri" w:hAnsi="TH SarabunIT๙" w:cs="TH SarabunIT๙" w:hint="cs"/>
          <w:sz w:val="32"/>
          <w:szCs w:val="32"/>
          <w:cs/>
        </w:rPr>
        <w:t>มีการติดตามและประเมินผลด้วยการประชุมประจำเดือนและคณะกรรมการประเมินผลการปฏิบัติงาน เพื่อรับทราบปัญหาอุปสรรค และปรับปรุงแก้ไขอย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่างต่อเนื่อง </w:t>
      </w:r>
    </w:p>
    <w:p w:rsidR="00A1206F" w:rsidRPr="00036827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ab/>
        <w:t xml:space="preserve">    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๕.</w:t>
      </w:r>
      <w:r w:rsidRPr="00036827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๖ นโยบายด้านภาระงาน</w: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มีการกำหนดภาระงานของบุคคลทุกคนอย่างชัดเจน</w: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มีการจัดทำคู่มือการปฏิบัติงานของทุกงาน</w:t>
      </w:r>
    </w:p>
    <w:p w:rsidR="00A1206F" w:rsidRPr="00036827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บุคลากรมีการพัฒนา ศึกษา ทำความเข้าใจถึงภาระงานร่วมกันอย่างสม่ำเสมอโดยทุกงานจะต้อง มีการประชุมบุคลากรภายในเพื่อเป็นการรายงานผลการดำเนินงาน การแก้ไขปัญหาอุปสรรคและปรับปรุง ภาระงานประจำทุกเดือน โดยให้งานการเจ้าหน้าที่ จัดทำคำสั่งการแบ่งงานและกำหนดหน้าที่ความรับผิดชอบของส่วนราชการ ในองค์การบริหารส่วนตำบลลุงเขว้า แยกเป็นส่วนราชการ และให้มีการทบทวนการปฏิบัติหน้าที่ทุกรอบการประเมิน หรือเมื่อมีภาระงานเปลี่ยนแปลงไปจากเดิม</w:t>
      </w:r>
    </w:p>
    <w:p w:rsidR="00A1206F" w:rsidRPr="008E338B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E338B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๕.</w:t>
      </w:r>
      <w:r w:rsidRPr="008E338B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๗นโยบายด้านการมีส่วนร่วมในการบริหาร</w: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มีการประชุมหัวหน้างานกับผู้อำนวยการกองเพื่อเป็นการรายงานผลติดตาม และร่วมแก้ไขปัญหา อุปสรรค ตลอดจนร่วมให้ข้อเสนอแนะต่อการบริหารของหน่วยงานเป็นประจำ</w: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ทุกงานมีการประชุมงาน เพื่อให้บุคลากรมีส่วนร่วมในการพัฒนาและปรับปรุงการปฏิบัติงาน ร่วมกัน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               /-๖-  ๓. ส่งเสริม....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-๖-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   </w:t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สนับสนุนและส่งเสริมให้บุคลากรมีส่วนร่วมในกิจกรรม</w: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ส่งเสริมมาตรการการมีส่วนร่วมในการใช้ทรัพยากรร่วมกันอย่างมีประสิทธิภาพ</w: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5.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ส่งเสริมและสนับสนุนการสร้างและใช้องค์ความรู้ในกระบวนการทำงาน เพื่อให้บุคลากรพัฒนา ทักษะและความชำนาญในการปฏิบัติงานให้บรรลุผลตาม</w:t>
      </w:r>
      <w:proofErr w:type="spellStart"/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พันธ</w:t>
      </w:r>
      <w:proofErr w:type="spellEnd"/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กิจขององค์กรให้เกิดประโยชน์ประสิทธิภาพ สูงสุดและมีศักยภาพในการพัฒนาตนเอง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                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๕.๘ </w:t>
      </w:r>
      <w:r w:rsidRPr="008E338B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นโยบายด้านการพัฒนาทรัพยากรบุคคล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                    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๑. </w:t>
      </w:r>
      <w:r w:rsidRPr="008C3D4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สรรหาและคัดเลือกบุคลากรให้เป็นไปตามแผนกรอบอัตรากำลัง</w:t>
      </w:r>
    </w:p>
    <w:p w:rsidR="00A1206F" w:rsidRPr="008C3D4C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๒. การบรรจุแต่งผู้</w:t>
      </w:r>
      <w:r w:rsidRPr="008C3D4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ความ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รู้ความสามารถเหมาะสมกับตำแหน่ง</w: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๓</w:t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มีการสนับสนุนส่งเสริมพัฒนาทรัพยากรบุคคลเพื่อเพิ่มขีดความสามารถในการปฏิบัติงานอย่างต่อเนื่องด้วยการส่งบุคลากรเข้ารับการอบรมในหลักสูตรต่า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งๆ ที่สอดคล้องกับแผนพัฒนา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๔</w:t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มีการติดตามประเมินผลการพัฒนาบุคลากรทั้งด้านทักษะวิชาการและการรอบรู้และนำผลมาเป็นแนวในการปรับปรุงการพัฒนาบุคลากรให้มีประสิทธิภาพอย่างต่อเนื่อง โดยให้งานการเจ้าหน้าที่ จัดทำแผนพัฒนาบุคลากรให้สอดคล้องกับแผนอัตรากำลัง </w:t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ปี (พ.ศ.</w:t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2561-2563)</w:t>
      </w:r>
    </w:p>
    <w:p w:rsidR="00A1206F" w:rsidRDefault="00A1206F" w:rsidP="00A1206F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      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๕ สร้างขวัญกำลังใจ ยกย่องผู้ปฏิบัติงานดีเด่น</w:t>
      </w:r>
    </w:p>
    <w:p w:rsidR="00A1206F" w:rsidRPr="008E338B" w:rsidRDefault="00A1206F" w:rsidP="00A1206F">
      <w:pPr>
        <w:autoSpaceDE w:val="0"/>
        <w:autoSpaceDN w:val="0"/>
        <w:adjustRightInd w:val="0"/>
        <w:spacing w:after="12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๕.๙ </w:t>
      </w:r>
      <w:r w:rsidRPr="008E338B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นโยบายด้านการเงินและงบประมาณ</w: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มีการจัดทำแผนการใช้เงินงบประมาณทั้งงบประมาณแผ่นดินและเงินรายได้ ให้เป็นไปตามวัตถุป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ระสงค์และสอดคล้องกับภารกิจขององค์กร 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และให้เป็นไปตามแผนปฏิบัติงานประจำปี</w: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มีการจัดทำสรุปรายงานการใช้จ่ายงบประมาณทั้งงบประมาณแผ่นดินและเงินรายได้ประจำเดือน เวียนให้บุคลากร และประชาชนทั่วไปได้ทราบทุกเดือน</w: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มีการนำเทคโนโลยีมาใช้ในการบริหารจัดการเพื่อให้การดำเนินงานเป็นระบบการบริหารและจัดการตามระบบบัญชีมาใช้</w: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มีการมอบหมายให้บุคลากรมีส่วนร่วมรับผิดชอบและปฏิบัติงานด้วยความโปร่งใส โดยให้กองคลัง ดำเนินการจัดทำรายงานสรุปผลการดำเนินงานแล้วประชาสัมพันธ์ให้ทุกกองและประชาชนทั่วไปได้รับทราบเป็นประจำทุกเดือน</w:t>
      </w:r>
    </w:p>
    <w:p w:rsidR="00A1206F" w:rsidRPr="002D6047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ab/>
        <w:t xml:space="preserve">   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๕.</w:t>
      </w:r>
      <w:r w:rsidRPr="002D604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๐</w:t>
      </w:r>
      <w:r w:rsidRPr="002D6047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นโยบายด้นการทำนุบำรุงศิลปวัฒนธรรม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สนับสนุนและส่งเสริมให้บุคลากรมีส่วนร่วมในกิจกรรมด้านการทำนุบำรุงศิลปวัฒนธรรม</w: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ของท้องถิ่น</w: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จัดทำแผน/กิจกรรม/โครงการที่เป็นประโยชน์สอดคล้องกับแผนงานด้านทำนุบำรุงศิลปวัฒนธรรม</w: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ดำเนินการให้ผู้บริหารและบุคลากรตระหนักในกิจกรรมด้านการทำนุบำรุงศิลปวัฒนธรรมที่นำไปสู่การสร้างสรรค์ รวมทั้งการอนุรักษ์ ฟื้นฟู สืบสานประเพณีและวัฒนธรรม</w:t>
      </w:r>
    </w:p>
    <w:p w:rsidR="00A1206F" w:rsidRPr="002D6047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2D6047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๕.</w:t>
      </w:r>
      <w:r w:rsidRPr="002D604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</w:t>
      </w:r>
      <w:r w:rsidRPr="002D6047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๑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2D6047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นโยบายด้านคุณธรรมจริยธรรมองค์การบริหารส่วนตำบลบ่อแก้ว</w: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องค์การบริหารส่วนตำบลบ่อแก้ว</w:t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ได้กำหนดมาตรฐาน ทางคุณธรรมจริยธรรมของข้าราชการ พนักงาน และลูกจ้างประจำขององค์กรปกครองส่วนท้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ถิ่น</w:t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ซึ่งได้ประมวล ขึ้นจากข้อเสนอแนะของผู้บริหารท้องถิ่นและประชาชนผู้รับบริการ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จ</w:t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ากองค์กรปกครองส่วนท้องถิ่น โดยมี วัตถุประสงค์เพื่อใช้เป็นหลักการและ</w:t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lastRenderedPageBreak/>
        <w:t>แนวทางปฏิบัติให้ข้าราชการหรือ พนักงานส่วนท้องถิ่นและลูกจ้างขององค์กรปกครองส่วนท้องถิ่นโดยทั่วไปใช้ยึดถือปฏิบัติเป็นเครื่องกำกับความประพฤติ ได้แก่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                     /-๗- พึงดำรงตน....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                                       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-๗-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   </w:t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1.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พึงดำรงตนให้ตั้งมั่นอยู่ในศีลธรรม ปฏิบัติหน้าที่ด้วยความซื่อสัตย์ สุจริต เสียสละ และมีความรับผิดชอบ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พึงให้บริการด้วยความเสมอภาคสะดวก รวดเร็ว มีอัธยาศัยไมตรีโดยยึดประโยชน์ของประชาชน</w: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เป็นหลัก</w: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4.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5.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A1206F" w:rsidRPr="00C3260E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               </w:t>
      </w: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๕.</w:t>
      </w:r>
      <w:r w:rsidRPr="00C3260E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๑๒ นโยบายด้าน</w:t>
      </w:r>
      <w:r w:rsidRPr="00C3260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รักษาวินัยของบุคลากรในหน่วยงาน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C3260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      </w:t>
      </w:r>
      <w:r w:rsidRPr="00C3260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วิ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นัยพนักงานส่วนท้องถิ่น เป็นปัจจัยสำคัญที่จะช่วยให้การปฏิบัติราชการมีประสิทธิภาพและ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สร้างความเชื่อถือ ศรัทธาต่อระบบราชการแล้ว ยังมีความสำคัญต่อตัวเจ้าหน้าที่และผู้บังคับบัญชาอีกด้วย วินัย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จึงเป็นสิ่งที่ควบคุมให้พนักงานส่วนถิ่นประพฤติตนอยู่ในกรอบระเบียบกฎหมายมีทั้งข้อห้ามและข้อปฏิบัติ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๑. พนักงานส่วนตำบลองค์การบริหารส่วนตำบลบ่อแก้ว จะต้องรักษาวินัยอย่างเคร่งครัด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๒. พนักงานส่วนตำบลองค์การบริหารส่วนตำบลบ่อแก้วผู้ใดกระทำผิดวินัยจะต้องได้รับโทษทางวินัย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    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๓. พนักงานส่วนตำบลองค์การบริหารส่วนตำบลบ่อแก้วต้องรักษาความสงบ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ไม่ทะเลาะเบาะแว้ง 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วิวาทบาดหมางกัน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ในหน่วยงาน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๔. พนักงานส่วนตำบลองค์การบริหารส่วนตำบลบ่อแก้วต้องไม่ประพฤติตนอันเป็นที่เสื่อมเสีย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ต่อตนเองและหน่วยงาน</w:t>
      </w:r>
    </w:p>
    <w:p w:rsidR="00A1206F" w:rsidRPr="00C3260E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   </w:t>
      </w:r>
    </w:p>
    <w:p w:rsidR="00A1206F" w:rsidRPr="00BD3D3D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BD3D3D">
        <w:rPr>
          <w:rFonts w:ascii="TH SarabunIT๙" w:eastAsia="Calibri" w:hAnsi="TH SarabunIT๙" w:cs="TH SarabunIT๙" w:hint="cs"/>
          <w:b/>
          <w:bCs/>
          <w:color w:val="000000"/>
          <w:sz w:val="40"/>
          <w:szCs w:val="40"/>
          <w:cs/>
        </w:rPr>
        <w:t>๖.การติดตามและประเมินผลนโยบาย กลยุทธ์ด้านการบริหารทรัพยากรบุคคล</w: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องค์การบริหารส่วนตำบลบ่อแก้วได้กำหนดเจ้าหน้าที่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ต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ิดตามและประเมินผลนโยบายกลยุทธ์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ด้านโครงสร้างการบริหารและการพัฒนาทรัพยากรบุคคล ประกอบด้วย</w: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 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ป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ลัดองค์การบริหารส่วนตำบลบ่อแก้ว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  <w:t>เป็นประธาน</w: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2.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หัวหน้าส่วนราชการทุกคน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  <w:t>เป็นกรรมการ</w: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lastRenderedPageBreak/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3.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เจ้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าหน้าที่ผู้รับผิดชอบงานนักทรัพยากร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บุคคล</w:t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  <w:t>เป็นกรรมการและเลขานุการ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โดยให้มีหน้าที่ติดตามและประเมินผลการพัฒนาพนักงานส่วนตำบล พนักงานจ้าง และบุคลากร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บ่อแก้ว</w:t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เป็นประจำทุกปี พร้อมทั้งสรุปรายงานผลและข้อเสนอแนะในการติดตามประเมินผลเสนอน</w:t>
      </w:r>
      <w:r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ายกองค์การบริหารส่วนตำบล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บ่อแก้ว</w:t>
      </w:r>
      <w:r w:rsidRPr="00891FA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รับทราบเพื่อพิจารณา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891FA1">
        <w:rPr>
          <w:rFonts w:ascii="TH SarabunIT๙" w:eastAsia="Calibri" w:hAnsi="TH SarabunIT๙" w:cs="TH SarabunIT๙"/>
          <w:color w:val="000000"/>
          <w:sz w:val="32"/>
          <w:szCs w:val="32"/>
        </w:rPr>
        <w:t>****************************************</w: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noProof/>
          <w:color w:val="000000"/>
          <w:sz w:val="32"/>
          <w:szCs w:val="32"/>
        </w:rPr>
        <w:pict>
          <v:shape id="_x0000_s1026" type="#_x0000_t75" style="position:absolute;left:0;text-align:left;margin-left:188.25pt;margin-top:-9.5pt;width:69.75pt;height:78.15pt;z-index:-251654144;mso-position-horizontal-relative:text;mso-position-vertical-relative:text" fillcolor="window">
            <v:imagedata r:id="rId8" o:title=""/>
          </v:shape>
          <o:OLEObject Type="Embed" ProgID="Word.Picture.8" ShapeID="_x0000_s1026" DrawAspect="Content" ObjectID="_1678277244" r:id="rId9"/>
        </w:pict>
      </w: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A1206F" w:rsidRPr="00872B65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Algerian" w:eastAsia="Calibri" w:hAnsi="Algerian" w:cs="TH SarabunIT๙"/>
          <w:color w:val="000000"/>
          <w:sz w:val="32"/>
          <w:szCs w:val="32"/>
        </w:rPr>
      </w:pPr>
    </w:p>
    <w:p w:rsidR="00A1206F" w:rsidRPr="00891FA1" w:rsidRDefault="00A1206F" w:rsidP="00A120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:rsidR="00A1206F" w:rsidRPr="00D508FC" w:rsidRDefault="00A1206F" w:rsidP="00A1206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72B6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             ประกาศองค์การบริหารส่วนตำบลบ่อแก้ว</w:t>
      </w:r>
    </w:p>
    <w:p w:rsidR="00A1206F" w:rsidRPr="00872B65" w:rsidRDefault="00A1206F" w:rsidP="00A1206F">
      <w:pPr>
        <w:tabs>
          <w:tab w:val="left" w:pos="2715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72B6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เรื่อง นโยบาย กลยุทธ์การบริหารและการพัฒนาทรัพยากรบุคคล</w:t>
      </w:r>
    </w:p>
    <w:p w:rsidR="00A1206F" w:rsidRPr="00872B65" w:rsidRDefault="00A1206F" w:rsidP="00A1206F">
      <w:pPr>
        <w:tabs>
          <w:tab w:val="left" w:pos="2715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72B6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              ขององค์การบริหารส่วนตำบลบ่อแก้ว</w:t>
      </w:r>
      <w:r w:rsidRPr="00872B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A1206F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...................................................</w:t>
      </w:r>
    </w:p>
    <w:p w:rsidR="00A1206F" w:rsidRPr="008D5BEE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</w:t>
      </w:r>
    </w:p>
    <w:p w:rsidR="00A1206F" w:rsidRDefault="00A1206F" w:rsidP="00A1206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>
        <w:rPr>
          <w:rFonts w:ascii="TH SarabunPSK" w:hAnsi="TH SarabunPSK" w:cs="TH SarabunPSK" w:hint="cs"/>
          <w:sz w:val="32"/>
          <w:szCs w:val="32"/>
          <w:cs/>
        </w:rPr>
        <w:t>ตำบลบ่อแก้ว</w:t>
      </w:r>
      <w:r w:rsidRPr="00872B65">
        <w:rPr>
          <w:rFonts w:ascii="TH SarabunPSK" w:hAnsi="TH SarabunPSK" w:cs="TH SarabunPSK"/>
          <w:sz w:val="32"/>
          <w:szCs w:val="32"/>
          <w:cs/>
        </w:rPr>
        <w:t xml:space="preserve"> เป็นหน่วยงานของรัฐที่มีภารกิจในการส่งเสริมท้องถิ่นให้มีความเข้มแข็งในทุกด้า</w:t>
      </w:r>
      <w:r>
        <w:rPr>
          <w:rFonts w:ascii="TH SarabunPSK" w:hAnsi="TH SarabunPSK" w:cs="TH SarabunPSK"/>
          <w:sz w:val="32"/>
          <w:szCs w:val="32"/>
          <w:cs/>
        </w:rPr>
        <w:t>น เพื่อสามารถตอบสนองเจตนารมณ์</w:t>
      </w:r>
      <w:r>
        <w:rPr>
          <w:rFonts w:ascii="TH SarabunPSK" w:hAnsi="TH SarabunPSK" w:cs="TH SarabunPSK" w:hint="cs"/>
          <w:sz w:val="32"/>
          <w:szCs w:val="32"/>
          <w:cs/>
        </w:rPr>
        <w:t>และความต้องการ</w:t>
      </w:r>
      <w:r w:rsidRPr="00872B65">
        <w:rPr>
          <w:rFonts w:ascii="TH SarabunPSK" w:hAnsi="TH SarabunPSK" w:cs="TH SarabunPSK"/>
          <w:sz w:val="32"/>
          <w:szCs w:val="32"/>
          <w:cs/>
        </w:rPr>
        <w:t>ประชาชนได้อย่างแท้จริง</w:t>
      </w:r>
      <w:r w:rsidRPr="00872B65">
        <w:rPr>
          <w:rFonts w:ascii="TH SarabunPSK" w:hAnsi="TH SarabunPSK" w:cs="TH SarabunPSK"/>
          <w:sz w:val="32"/>
          <w:szCs w:val="32"/>
        </w:rPr>
        <w:t xml:space="preserve"> </w:t>
      </w:r>
      <w:r w:rsidRPr="00872B65">
        <w:rPr>
          <w:rFonts w:ascii="TH SarabunPSK" w:hAnsi="TH SarabunPSK" w:cs="TH SarabunPSK"/>
          <w:sz w:val="32"/>
          <w:szCs w:val="32"/>
          <w:cs/>
        </w:rPr>
        <w:t>ซึ่งเป็นภารกิจที่มีความหลากหลายและครอบคลุม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2B65">
        <w:rPr>
          <w:rFonts w:ascii="TH SarabunPSK" w:hAnsi="TH SarabunPSK" w:cs="TH SarabunPSK"/>
          <w:sz w:val="32"/>
          <w:szCs w:val="32"/>
          <w:cs/>
        </w:rPr>
        <w:t>เนินการในหลายด้านโดยเฉพาะการบริหารทรัพยากรบุคคล</w:t>
      </w:r>
      <w:r w:rsidRPr="00872B65">
        <w:rPr>
          <w:rFonts w:ascii="TH SarabunPSK" w:hAnsi="TH SarabunPSK" w:cs="TH SarabunPSK"/>
          <w:sz w:val="32"/>
          <w:szCs w:val="32"/>
        </w:rPr>
        <w:t xml:space="preserve"> </w:t>
      </w:r>
      <w:r w:rsidRPr="00872B65">
        <w:rPr>
          <w:rFonts w:ascii="TH SarabunPSK" w:hAnsi="TH SarabunPSK" w:cs="TH SarabunPSK"/>
          <w:sz w:val="32"/>
          <w:szCs w:val="32"/>
          <w:cs/>
        </w:rPr>
        <w:t>เป็นมิติอีกหนึ่งที่จะขาด</w:t>
      </w:r>
      <w:r>
        <w:rPr>
          <w:rFonts w:ascii="TH SarabunPSK" w:hAnsi="TH SarabunPSK" w:cs="TH SarabunPSK"/>
          <w:sz w:val="32"/>
          <w:szCs w:val="32"/>
          <w:cs/>
        </w:rPr>
        <w:t>การพัฒนาไม่ได้ และถือเป็นกลไกส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2B65">
        <w:rPr>
          <w:rFonts w:ascii="TH SarabunPSK" w:hAnsi="TH SarabunPSK" w:cs="TH SarabunPSK"/>
          <w:sz w:val="32"/>
          <w:szCs w:val="32"/>
          <w:cs/>
        </w:rPr>
        <w:t>คัญในการผลักดันยุท</w:t>
      </w:r>
      <w:r>
        <w:rPr>
          <w:rFonts w:ascii="TH SarabunPSK" w:hAnsi="TH SarabunPSK" w:cs="TH SarabunPSK"/>
          <w:sz w:val="32"/>
          <w:szCs w:val="32"/>
          <w:cs/>
        </w:rPr>
        <w:t>ธศาสตร์และ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กิจให้ประสบความส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เร็จ และถือเป็นปัจจัยส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คัญที่จะท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2B65">
        <w:rPr>
          <w:rFonts w:ascii="TH SarabunPSK" w:hAnsi="TH SarabunPSK" w:cs="TH SarabunPSK"/>
          <w:sz w:val="32"/>
          <w:szCs w:val="32"/>
          <w:cs/>
        </w:rPr>
        <w:t>ให้ภารกิจขององค์กรปกครองส่วนท้อ</w:t>
      </w:r>
      <w:r>
        <w:rPr>
          <w:rFonts w:ascii="TH SarabunPSK" w:hAnsi="TH SarabunPSK" w:cs="TH SarabunPSK"/>
          <w:sz w:val="32"/>
          <w:szCs w:val="32"/>
          <w:cs/>
        </w:rPr>
        <w:t>งถิ่นส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เร็จลุล่วงไปได้ด้วยดี</w:t>
      </w:r>
      <w:r w:rsidRPr="00872B65">
        <w:rPr>
          <w:rFonts w:ascii="TH SarabunPSK" w:hAnsi="TH SarabunPSK" w:cs="TH SarabunPSK"/>
          <w:sz w:val="32"/>
          <w:szCs w:val="32"/>
          <w:cs/>
        </w:rPr>
        <w:t>ตามวัตถุประสงค์ที่วางเอาไว้</w:t>
      </w:r>
      <w:r w:rsidRPr="00872B65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Pr="00872B65">
        <w:rPr>
          <w:rFonts w:ascii="TH SarabunPSK" w:hAnsi="TH SarabunPSK" w:cs="TH SarabunPSK"/>
          <w:sz w:val="32"/>
          <w:szCs w:val="32"/>
          <w:cs/>
        </w:rPr>
        <w:t>ดังนั้นเพื่อให้การบริหา</w:t>
      </w:r>
      <w:r>
        <w:rPr>
          <w:rFonts w:ascii="TH SarabunPSK" w:hAnsi="TH SarabunPSK" w:cs="TH SarabunPSK"/>
          <w:sz w:val="32"/>
          <w:szCs w:val="32"/>
          <w:cs/>
        </w:rPr>
        <w:t>รงานบุคคลขององค์การบริหารส่วนต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บลบ</w:t>
      </w:r>
      <w:r>
        <w:rPr>
          <w:rFonts w:ascii="TH SarabunPSK" w:hAnsi="TH SarabunPSK" w:cs="TH SarabunPSK" w:hint="cs"/>
          <w:sz w:val="32"/>
          <w:szCs w:val="32"/>
          <w:cs/>
        </w:rPr>
        <w:t>่อแก้ว</w:t>
      </w:r>
      <w:r w:rsidRPr="00872B65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</w:t>
      </w:r>
      <w:r w:rsidRPr="00872B65">
        <w:rPr>
          <w:rFonts w:ascii="TH SarabunPSK" w:hAnsi="TH SarabunPSK" w:cs="TH SarabunPSK"/>
          <w:sz w:val="32"/>
          <w:szCs w:val="32"/>
        </w:rPr>
        <w:t xml:space="preserve"> </w:t>
      </w:r>
      <w:r w:rsidRPr="00872B65">
        <w:rPr>
          <w:rFonts w:ascii="TH SarabunPSK" w:hAnsi="TH SarabunPSK" w:cs="TH SarabunPSK"/>
          <w:sz w:val="32"/>
          <w:szCs w:val="32"/>
          <w:cs/>
        </w:rPr>
        <w:t>ประกอบกับการบริหารทรัพย</w:t>
      </w:r>
      <w:r>
        <w:rPr>
          <w:rFonts w:ascii="TH SarabunPSK" w:hAnsi="TH SarabunPSK" w:cs="TH SarabunPSK"/>
          <w:sz w:val="32"/>
          <w:szCs w:val="32"/>
          <w:cs/>
        </w:rPr>
        <w:t>ากรบุคคลขององค์การบริหารส่วนต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2B65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บ่อแก้ว</w:t>
      </w:r>
      <w:r>
        <w:rPr>
          <w:rFonts w:ascii="TH SarabunPSK" w:hAnsi="TH SarabunPSK" w:cs="TH SarabunPSK"/>
          <w:sz w:val="32"/>
          <w:szCs w:val="32"/>
          <w:cs/>
        </w:rPr>
        <w:t>มีการท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2B65">
        <w:rPr>
          <w:rFonts w:ascii="TH SarabunPSK" w:hAnsi="TH SarabunPSK" w:cs="TH SarabunPSK"/>
          <w:sz w:val="32"/>
          <w:szCs w:val="32"/>
          <w:cs/>
        </w:rPr>
        <w:t>งานอย่างเป็นระบบและต่อเนื่อง</w:t>
      </w:r>
      <w:r w:rsidRPr="00872B65">
        <w:rPr>
          <w:rFonts w:ascii="TH SarabunPSK" w:hAnsi="TH SarabunPSK" w:cs="TH SarabunPSK"/>
          <w:sz w:val="32"/>
          <w:szCs w:val="32"/>
        </w:rPr>
        <w:t xml:space="preserve"> </w:t>
      </w:r>
    </w:p>
    <w:p w:rsidR="00A1206F" w:rsidRDefault="00A1206F" w:rsidP="00A1206F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>อาศัยอ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72B65">
        <w:rPr>
          <w:rFonts w:ascii="TH SarabunPSK" w:hAnsi="TH SarabunPSK" w:cs="TH SarabunPSK"/>
          <w:sz w:val="32"/>
          <w:szCs w:val="32"/>
          <w:cs/>
        </w:rPr>
        <w:t xml:space="preserve">นาจตามความในมาตรา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872B65">
        <w:rPr>
          <w:rFonts w:ascii="TH SarabunPSK" w:hAnsi="TH SarabunPSK" w:cs="TH SarabunPSK"/>
          <w:sz w:val="32"/>
          <w:szCs w:val="32"/>
        </w:rPr>
        <w:t xml:space="preserve"> </w:t>
      </w:r>
      <w:r w:rsidRPr="00872B65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872B65">
        <w:rPr>
          <w:rFonts w:ascii="TH SarabunPSK" w:hAnsi="TH SarabunPSK" w:cs="TH SarabunPSK"/>
          <w:sz w:val="32"/>
          <w:szCs w:val="32"/>
        </w:rPr>
        <w:t xml:space="preserve"> </w:t>
      </w:r>
      <w:r w:rsidRPr="00872B65">
        <w:rPr>
          <w:rFonts w:ascii="TH SarabunPSK" w:hAnsi="TH SarabunPSK" w:cs="TH SarabunPSK"/>
          <w:sz w:val="32"/>
          <w:szCs w:val="32"/>
          <w:cs/>
        </w:rPr>
        <w:t>วรรคท้าย แห่งพระราชบัญญัติระเบียบบริหารงานบุคคลส่วนท้องถิ่น พ.ศ.</w:t>
      </w:r>
      <w:r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872B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872B65">
        <w:rPr>
          <w:rFonts w:ascii="TH SarabunPSK" w:hAnsi="TH SarabunPSK" w:cs="TH SarabunPSK"/>
          <w:sz w:val="32"/>
          <w:szCs w:val="32"/>
          <w:cs/>
        </w:rPr>
        <w:t>ประกาศนโยบายการบริหารงานด้านทรัพยากรบุคคล ข</w:t>
      </w:r>
      <w:r>
        <w:rPr>
          <w:rFonts w:ascii="TH SarabunPSK" w:hAnsi="TH SarabunPSK" w:cs="TH SarabunPSK"/>
          <w:sz w:val="32"/>
          <w:szCs w:val="32"/>
          <w:cs/>
        </w:rPr>
        <w:t>ององค์การบริหารส่วนต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ำบลบ่อแก้ว</w:t>
      </w:r>
      <w:r w:rsidRPr="00872B65">
        <w:rPr>
          <w:rFonts w:ascii="TH SarabunPSK" w:hAnsi="TH SarabunPSK" w:cs="TH SarabunPSK"/>
          <w:sz w:val="32"/>
          <w:szCs w:val="32"/>
          <w:cs/>
        </w:rPr>
        <w:t>ดังรายละเอียดแนบท้ายประกาศฉบับนี้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1206F" w:rsidRDefault="00A1206F" w:rsidP="00A1206F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</w:t>
      </w:r>
      <w:r w:rsidRPr="00872B65">
        <w:rPr>
          <w:rFonts w:ascii="TH SarabunPSK" w:hAnsi="TH SarabunPSK" w:cs="TH SarabunPSK"/>
          <w:sz w:val="32"/>
          <w:szCs w:val="32"/>
          <w:cs/>
        </w:rPr>
        <w:t>จึงประกาศมาเพื่อทราบโดยทั่วกัน</w:t>
      </w:r>
    </w:p>
    <w:p w:rsidR="00A1206F" w:rsidRPr="00872B65" w:rsidRDefault="00A1206F" w:rsidP="00A1206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872B65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872B65">
        <w:rPr>
          <w:rFonts w:ascii="TH SarabunPSK" w:hAnsi="TH SarabunPSK" w:cs="TH SarabunPSK"/>
          <w:sz w:val="32"/>
          <w:szCs w:val="32"/>
        </w:rPr>
        <w:t xml:space="preserve"> </w:t>
      </w:r>
      <w:r w:rsidRPr="00872B65">
        <w:rPr>
          <w:rFonts w:ascii="TH SarabunPSK" w:hAnsi="TH SarabunPSK" w:cs="TH SarabunPSK"/>
          <w:sz w:val="32"/>
          <w:szCs w:val="32"/>
          <w:cs/>
        </w:rPr>
        <w:t>ณ</w:t>
      </w:r>
      <w:r w:rsidRPr="00872B65">
        <w:rPr>
          <w:rFonts w:ascii="TH SarabunPSK" w:hAnsi="TH SarabunPSK" w:cs="TH SarabunPSK"/>
          <w:sz w:val="32"/>
          <w:szCs w:val="32"/>
        </w:rPr>
        <w:t xml:space="preserve"> </w:t>
      </w:r>
      <w:r w:rsidRPr="00872B6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๒๖ </w:t>
      </w:r>
      <w:r w:rsidRPr="00872B65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ดือน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72B65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A1206F" w:rsidRPr="00872B65" w:rsidRDefault="00A1206F" w:rsidP="00A1206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1206F" w:rsidRDefault="00A1206F" w:rsidP="00A1206F">
      <w:pPr>
        <w:tabs>
          <w:tab w:val="left" w:pos="2715"/>
        </w:tabs>
      </w:pPr>
      <w:r>
        <w:t xml:space="preserve">                                            </w:t>
      </w:r>
    </w:p>
    <w:p w:rsidR="00A1206F" w:rsidRPr="00E53FC7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t xml:space="preserve">    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 ลงชื่อ)...............................................</w:t>
      </w:r>
    </w:p>
    <w:p w:rsidR="00A1206F" w:rsidRPr="00E53FC7" w:rsidRDefault="00A1206F" w:rsidP="00A1206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53FC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</w:t>
      </w:r>
      <w:r w:rsidRPr="00E53FC7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นายธนศักดิ์  เหลาแหลม</w:t>
      </w:r>
      <w:r w:rsidRPr="00E53FC7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A1206F" w:rsidRDefault="00A1206F" w:rsidP="00A1206F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นายก</w:t>
      </w:r>
      <w:r w:rsidRPr="00E53FC7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บ่อแก้ว</w:t>
      </w:r>
    </w:p>
    <w:p w:rsidR="00A1206F" w:rsidRDefault="00A1206F" w:rsidP="00A1206F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A1206F" w:rsidRDefault="00A1206F" w:rsidP="00A1206F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A1206F" w:rsidRDefault="00A1206F" w:rsidP="00A1206F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C45B9F" w:rsidRPr="00A1206F" w:rsidRDefault="00C45B9F" w:rsidP="00A1206F"/>
    <w:sectPr w:rsidR="00C45B9F" w:rsidRPr="00A12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151B"/>
    <w:multiLevelType w:val="hybridMultilevel"/>
    <w:tmpl w:val="5308A964"/>
    <w:lvl w:ilvl="0" w:tplc="2DD6C19E">
      <w:start w:val="8"/>
      <w:numFmt w:val="thaiNumbers"/>
      <w:lvlText w:val="(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40"/>
    <w:rsid w:val="003117F3"/>
    <w:rsid w:val="00A1206F"/>
    <w:rsid w:val="00C15C40"/>
    <w:rsid w:val="00C4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2021-03-26T08:09:00Z</dcterms:created>
  <dcterms:modified xsi:type="dcterms:W3CDTF">2021-03-26T08:21:00Z</dcterms:modified>
</cp:coreProperties>
</file>